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3C30" w14:textId="77777777" w:rsidR="00D72B35" w:rsidRDefault="00D72B35" w:rsidP="00D72B35"/>
    <w:p w14:paraId="7669E848" w14:textId="77777777" w:rsidR="00D72B35" w:rsidRDefault="00D72B35" w:rsidP="00D72B35">
      <w:pPr>
        <w:pStyle w:val="s3"/>
        <w:spacing w:before="0" w:beforeAutospacing="0" w:after="150" w:afterAutospacing="0"/>
        <w:jc w:val="center"/>
      </w:pPr>
      <w:r>
        <w:rPr>
          <w:rStyle w:val="s2"/>
          <w:rFonts w:ascii="Arial" w:hAnsi="Arial" w:cs="Arial"/>
          <w:b/>
          <w:bCs/>
          <w:color w:val="0070C0"/>
          <w:sz w:val="24"/>
          <w:szCs w:val="24"/>
          <w:u w:val="single"/>
        </w:rPr>
        <w:t>Hardwicke House Group Practice</w:t>
      </w:r>
    </w:p>
    <w:p w14:paraId="5801131B" w14:textId="77777777" w:rsidR="00D72B35" w:rsidRDefault="00D72B35" w:rsidP="00D72B35">
      <w:pPr>
        <w:pStyle w:val="s3"/>
        <w:spacing w:before="0" w:beforeAutospacing="0" w:after="150" w:afterAutospacing="0"/>
        <w:jc w:val="center"/>
      </w:pPr>
      <w:r>
        <w:rPr>
          <w:rStyle w:val="s2"/>
          <w:rFonts w:ascii="Arial" w:hAnsi="Arial" w:cs="Arial"/>
          <w:b/>
          <w:bCs/>
          <w:color w:val="0070C0"/>
          <w:sz w:val="24"/>
          <w:szCs w:val="24"/>
          <w:u w:val="single"/>
        </w:rPr>
        <w:t>Patient</w:t>
      </w:r>
      <w:r>
        <w:rPr>
          <w:rStyle w:val="apple-converted-space"/>
          <w:rFonts w:ascii="Arial" w:hAnsi="Arial" w:cs="Arial"/>
          <w:b/>
          <w:bCs/>
          <w:color w:val="0070C0"/>
          <w:sz w:val="24"/>
          <w:szCs w:val="24"/>
          <w:u w:val="single"/>
        </w:rPr>
        <w:t> </w:t>
      </w:r>
      <w:r>
        <w:rPr>
          <w:rStyle w:val="s2"/>
          <w:rFonts w:ascii="Arial" w:hAnsi="Arial" w:cs="Arial"/>
          <w:b/>
          <w:bCs/>
          <w:color w:val="0070C0"/>
          <w:sz w:val="24"/>
          <w:szCs w:val="24"/>
          <w:u w:val="single"/>
        </w:rPr>
        <w:t>Partnership</w:t>
      </w:r>
      <w:r>
        <w:rPr>
          <w:rStyle w:val="apple-converted-space"/>
          <w:rFonts w:ascii="Arial" w:hAnsi="Arial" w:cs="Arial"/>
          <w:b/>
          <w:bCs/>
          <w:color w:val="0070C0"/>
          <w:sz w:val="24"/>
          <w:szCs w:val="24"/>
          <w:u w:val="single"/>
        </w:rPr>
        <w:t> </w:t>
      </w:r>
      <w:r>
        <w:rPr>
          <w:rStyle w:val="s2"/>
          <w:rFonts w:ascii="Arial" w:hAnsi="Arial" w:cs="Arial"/>
          <w:b/>
          <w:bCs/>
          <w:color w:val="0070C0"/>
          <w:sz w:val="24"/>
          <w:szCs w:val="24"/>
          <w:u w:val="single"/>
        </w:rPr>
        <w:t>Group -</w:t>
      </w:r>
      <w:r>
        <w:rPr>
          <w:rStyle w:val="apple-converted-space"/>
          <w:rFonts w:ascii="Arial" w:hAnsi="Arial" w:cs="Arial"/>
          <w:b/>
          <w:bCs/>
          <w:color w:val="0070C0"/>
          <w:sz w:val="24"/>
          <w:szCs w:val="24"/>
          <w:u w:val="single"/>
        </w:rPr>
        <w:t> </w:t>
      </w:r>
      <w:r>
        <w:rPr>
          <w:rStyle w:val="s2"/>
          <w:rFonts w:ascii="Arial" w:hAnsi="Arial" w:cs="Arial"/>
          <w:b/>
          <w:bCs/>
          <w:color w:val="0070C0"/>
          <w:sz w:val="24"/>
          <w:szCs w:val="24"/>
          <w:u w:val="single"/>
        </w:rPr>
        <w:t>Terms of Reference</w:t>
      </w:r>
    </w:p>
    <w:p w14:paraId="3C46E3E0" w14:textId="77777777" w:rsidR="00D72B35" w:rsidRDefault="00D72B35" w:rsidP="00D72B35">
      <w:pPr>
        <w:pStyle w:val="s5"/>
        <w:spacing w:before="0" w:beforeAutospacing="0" w:after="45" w:afterAutospacing="0"/>
      </w:pPr>
      <w:r>
        <w:rPr>
          <w:rStyle w:val="s4"/>
          <w:rFonts w:ascii="Arial" w:hAnsi="Arial" w:cs="Arial"/>
          <w:b/>
          <w:bCs/>
          <w:color w:val="303030"/>
          <w:u w:val="single"/>
        </w:rPr>
        <w:t>1.</w:t>
      </w:r>
      <w:r>
        <w:rPr>
          <w:rFonts w:ascii="Arial" w:hAnsi="Arial" w:cs="Arial"/>
        </w:rPr>
        <w:t>​ </w:t>
      </w:r>
      <w:r>
        <w:rPr>
          <w:rStyle w:val="s4"/>
          <w:rFonts w:ascii="Arial" w:hAnsi="Arial" w:cs="Arial"/>
          <w:b/>
          <w:bCs/>
          <w:color w:val="303030"/>
          <w:u w:val="single"/>
        </w:rPr>
        <w:t>Aims</w:t>
      </w:r>
    </w:p>
    <w:p w14:paraId="06A0E5E4" w14:textId="570D4FB5" w:rsidR="00D72B35" w:rsidRDefault="00D72B35" w:rsidP="00D72B35">
      <w:pPr>
        <w:pStyle w:val="s7"/>
        <w:spacing w:before="0" w:beforeAutospacing="0" w:after="45" w:afterAutospacing="0"/>
        <w:ind w:left="540" w:hanging="540"/>
      </w:pPr>
      <w:r>
        <w:rPr>
          <w:rStyle w:val="s6"/>
          <w:rFonts w:ascii="Arial" w:hAnsi="Arial" w:cs="Arial"/>
          <w:color w:val="303030"/>
        </w:rPr>
        <w:t>1.1</w:t>
      </w:r>
      <w:r>
        <w:rPr>
          <w:rFonts w:ascii="Arial" w:hAnsi="Arial" w:cs="Arial"/>
        </w:rPr>
        <w:t>​ </w:t>
      </w:r>
      <w:r w:rsidR="00373AFC">
        <w:rPr>
          <w:rFonts w:ascii="Arial" w:hAnsi="Arial" w:cs="Arial"/>
        </w:rPr>
        <w:tab/>
      </w:r>
      <w:r>
        <w:rPr>
          <w:rStyle w:val="s6"/>
          <w:rFonts w:ascii="Arial" w:hAnsi="Arial" w:cs="Arial"/>
          <w:color w:val="303030"/>
        </w:rPr>
        <w:t>To provide a forum for patients where they will have the opportunity to collaborate with and support the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Practice and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provide a patient perspective to the Practice.</w:t>
      </w:r>
    </w:p>
    <w:p w14:paraId="65A00350" w14:textId="34B7C8B1" w:rsidR="00D72B35" w:rsidRDefault="00D72B35" w:rsidP="00D72B35">
      <w:pPr>
        <w:pStyle w:val="s7"/>
        <w:spacing w:before="0" w:beforeAutospacing="0" w:after="45" w:afterAutospacing="0"/>
        <w:ind w:left="540" w:hanging="540"/>
      </w:pPr>
      <w:r>
        <w:rPr>
          <w:rStyle w:val="s6"/>
          <w:rFonts w:ascii="Arial" w:hAnsi="Arial" w:cs="Arial"/>
          <w:color w:val="303030"/>
        </w:rPr>
        <w:t>1.2</w:t>
      </w:r>
      <w:r>
        <w:rPr>
          <w:rFonts w:ascii="Arial" w:hAnsi="Arial" w:cs="Arial"/>
        </w:rPr>
        <w:t>​ </w:t>
      </w:r>
      <w:r w:rsidR="00373AFC">
        <w:rPr>
          <w:rFonts w:ascii="Arial" w:hAnsi="Arial" w:cs="Arial"/>
        </w:rPr>
        <w:tab/>
      </w:r>
      <w:r>
        <w:rPr>
          <w:rStyle w:val="s6"/>
          <w:rFonts w:ascii="Arial" w:hAnsi="Arial" w:cs="Arial"/>
          <w:color w:val="303030"/>
        </w:rPr>
        <w:t>To enable patients, where appropriate, to influence local health care services.</w:t>
      </w:r>
    </w:p>
    <w:p w14:paraId="46AC09B3" w14:textId="77777777" w:rsidR="00D72B35" w:rsidRDefault="00D72B35" w:rsidP="00D72B35">
      <w:pPr>
        <w:pStyle w:val="s7"/>
        <w:spacing w:before="0" w:beforeAutospacing="0" w:after="45" w:afterAutospacing="0"/>
        <w:ind w:left="540" w:hanging="540"/>
      </w:pPr>
      <w:r>
        <w:rPr>
          <w:rFonts w:ascii="Arial" w:hAnsi="Arial" w:cs="Arial"/>
        </w:rPr>
        <w:t> </w:t>
      </w:r>
    </w:p>
    <w:p w14:paraId="50FCF89C" w14:textId="77777777" w:rsidR="00D72B35" w:rsidRDefault="00D72B35" w:rsidP="00D72B35">
      <w:pPr>
        <w:pStyle w:val="s7"/>
        <w:spacing w:before="0" w:beforeAutospacing="0" w:after="45" w:afterAutospacing="0"/>
        <w:ind w:left="540" w:hanging="540"/>
      </w:pPr>
      <w:r>
        <w:rPr>
          <w:rStyle w:val="s4"/>
          <w:rFonts w:ascii="Arial" w:hAnsi="Arial" w:cs="Arial"/>
          <w:b/>
          <w:bCs/>
          <w:color w:val="303030"/>
          <w:u w:val="single"/>
        </w:rPr>
        <w:t>2.</w:t>
      </w:r>
      <w:r>
        <w:rPr>
          <w:rFonts w:ascii="Arial" w:hAnsi="Arial" w:cs="Arial"/>
        </w:rPr>
        <w:t>​ </w:t>
      </w:r>
      <w:r>
        <w:rPr>
          <w:rStyle w:val="s4"/>
          <w:rFonts w:ascii="Arial" w:hAnsi="Arial" w:cs="Arial"/>
          <w:b/>
          <w:bCs/>
          <w:color w:val="303030"/>
          <w:u w:val="single"/>
        </w:rPr>
        <w:t>Objectives</w:t>
      </w:r>
    </w:p>
    <w:p w14:paraId="13DA57AF" w14:textId="6E7D98B1" w:rsidR="00D72B35" w:rsidRDefault="00D72B35" w:rsidP="00D72B35">
      <w:pPr>
        <w:pStyle w:val="s7"/>
        <w:spacing w:before="0" w:beforeAutospacing="0" w:after="45" w:afterAutospacing="0"/>
        <w:ind w:left="540" w:hanging="540"/>
      </w:pPr>
      <w:r>
        <w:rPr>
          <w:rStyle w:val="s6"/>
          <w:rFonts w:ascii="Arial" w:hAnsi="Arial" w:cs="Arial"/>
          <w:color w:val="303030"/>
        </w:rPr>
        <w:t>2.1 </w:t>
      </w:r>
      <w:r>
        <w:rPr>
          <w:rFonts w:ascii="Arial" w:hAnsi="Arial" w:cs="Arial"/>
        </w:rPr>
        <w:t>​</w:t>
      </w:r>
      <w:r w:rsidR="00373AFC">
        <w:rPr>
          <w:rFonts w:ascii="Arial" w:hAnsi="Arial" w:cs="Arial"/>
        </w:rPr>
        <w:tab/>
      </w:r>
      <w:r>
        <w:rPr>
          <w:rStyle w:val="s6"/>
          <w:rFonts w:ascii="Arial" w:hAnsi="Arial" w:cs="Arial"/>
          <w:color w:val="303030"/>
        </w:rPr>
        <w:t>To provide a link between the Practice staff and the patient population views.</w:t>
      </w:r>
    </w:p>
    <w:p w14:paraId="3A629457" w14:textId="6357A2C7" w:rsidR="00D72B35" w:rsidRDefault="00D72B35" w:rsidP="00D72B35">
      <w:pPr>
        <w:pStyle w:val="s7"/>
        <w:spacing w:before="0" w:beforeAutospacing="0" w:after="45" w:afterAutospacing="0"/>
        <w:ind w:left="540" w:hanging="540"/>
      </w:pPr>
      <w:r>
        <w:rPr>
          <w:rStyle w:val="s6"/>
          <w:rFonts w:ascii="Arial" w:hAnsi="Arial" w:cs="Arial"/>
          <w:color w:val="303030"/>
        </w:rPr>
        <w:t>2.2 </w:t>
      </w:r>
      <w:r w:rsidR="00373AFC">
        <w:rPr>
          <w:rStyle w:val="s6"/>
          <w:rFonts w:ascii="Arial" w:hAnsi="Arial" w:cs="Arial"/>
          <w:color w:val="303030"/>
        </w:rPr>
        <w:tab/>
      </w:r>
      <w:r>
        <w:rPr>
          <w:rFonts w:ascii="Arial" w:hAnsi="Arial" w:cs="Arial"/>
        </w:rPr>
        <w:t>​</w:t>
      </w:r>
      <w:r>
        <w:rPr>
          <w:rStyle w:val="s6"/>
          <w:rFonts w:ascii="Arial" w:hAnsi="Arial" w:cs="Arial"/>
          <w:color w:val="303030"/>
        </w:rPr>
        <w:t>To assist with the compilation of patient satisfaction surveys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and review feedback with practice staff.</w:t>
      </w:r>
    </w:p>
    <w:p w14:paraId="72E1972F" w14:textId="340C9C76" w:rsidR="00D72B35" w:rsidRDefault="00D72B35" w:rsidP="00D72B35">
      <w:pPr>
        <w:pStyle w:val="s7"/>
        <w:spacing w:before="0" w:beforeAutospacing="0" w:after="45" w:afterAutospacing="0"/>
        <w:ind w:left="540" w:hanging="540"/>
      </w:pPr>
      <w:r>
        <w:rPr>
          <w:rStyle w:val="s6"/>
          <w:rFonts w:ascii="Arial" w:hAnsi="Arial" w:cs="Arial"/>
          <w:color w:val="303030"/>
        </w:rPr>
        <w:t>2.3</w:t>
      </w:r>
      <w:r>
        <w:rPr>
          <w:rFonts w:ascii="Arial" w:hAnsi="Arial" w:cs="Arial"/>
        </w:rPr>
        <w:t>​ </w:t>
      </w:r>
      <w:r w:rsidR="00373AFC">
        <w:rPr>
          <w:rFonts w:ascii="Arial" w:hAnsi="Arial" w:cs="Arial"/>
        </w:rPr>
        <w:tab/>
      </w:r>
      <w:r>
        <w:rPr>
          <w:rStyle w:val="s6"/>
          <w:rFonts w:ascii="Arial" w:hAnsi="Arial" w:cs="Arial"/>
          <w:color w:val="303030"/>
        </w:rPr>
        <w:t>To provide a link from the Practice to wider community representative groups, for example,</w:t>
      </w:r>
      <w:r>
        <w:rPr>
          <w:rStyle w:val="apple-converted-space"/>
          <w:rFonts w:ascii="Arial" w:hAnsi="Arial" w:cs="Arial"/>
          <w:color w:val="303030"/>
        </w:rPr>
        <w:t> Suffolk &amp; North East Essex Integrated Care Board</w:t>
      </w:r>
      <w:r>
        <w:rPr>
          <w:rStyle w:val="s6"/>
          <w:rFonts w:ascii="Arial" w:hAnsi="Arial" w:cs="Arial"/>
          <w:color w:val="303030"/>
        </w:rPr>
        <w:t>,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9"/>
          <w:rFonts w:ascii="Arial" w:hAnsi="Arial" w:cs="Arial"/>
        </w:rPr>
        <w:t>Health-watch etc,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other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PPGs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and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local branches of charities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e.g.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Help the Aged, Mencap, BHF, etc.</w:t>
      </w:r>
    </w:p>
    <w:p w14:paraId="5371CE26" w14:textId="62DB317C" w:rsidR="00D72B35" w:rsidRDefault="00D72B35" w:rsidP="00D72B35">
      <w:pPr>
        <w:pStyle w:val="s7"/>
        <w:spacing w:before="0" w:beforeAutospacing="0" w:after="45" w:afterAutospacing="0"/>
        <w:ind w:left="540" w:hanging="540"/>
      </w:pPr>
      <w:r>
        <w:rPr>
          <w:rStyle w:val="s6"/>
          <w:rFonts w:ascii="Arial" w:hAnsi="Arial" w:cs="Arial"/>
          <w:color w:val="303030"/>
        </w:rPr>
        <w:t>2.4</w:t>
      </w:r>
      <w:r>
        <w:rPr>
          <w:rFonts w:ascii="Arial" w:hAnsi="Arial" w:cs="Arial"/>
        </w:rPr>
        <w:t>​ </w:t>
      </w:r>
      <w:r w:rsidR="00373AFC">
        <w:rPr>
          <w:rFonts w:ascii="Arial" w:hAnsi="Arial" w:cs="Arial"/>
        </w:rPr>
        <w:tab/>
      </w:r>
      <w:r>
        <w:rPr>
          <w:rStyle w:val="s9"/>
          <w:rFonts w:ascii="Arial" w:hAnsi="Arial" w:cs="Arial"/>
        </w:rPr>
        <w:t>To raise patient awareness of local and national support groups.</w:t>
      </w:r>
    </w:p>
    <w:p w14:paraId="4FFE6D2F" w14:textId="0E063AFD" w:rsidR="00D72B35" w:rsidRDefault="00D72B35" w:rsidP="00D72B35">
      <w:pPr>
        <w:pStyle w:val="s7"/>
        <w:spacing w:before="0" w:beforeAutospacing="0" w:after="45" w:afterAutospacing="0"/>
        <w:ind w:left="540" w:hanging="540"/>
      </w:pPr>
      <w:r>
        <w:rPr>
          <w:rStyle w:val="s9"/>
          <w:rFonts w:ascii="Arial" w:hAnsi="Arial" w:cs="Arial"/>
        </w:rPr>
        <w:t>2.5</w:t>
      </w:r>
      <w:r>
        <w:rPr>
          <w:rFonts w:ascii="Arial" w:hAnsi="Arial" w:cs="Arial"/>
        </w:rPr>
        <w:t>​ </w:t>
      </w:r>
      <w:r w:rsidR="00373AFC">
        <w:rPr>
          <w:rFonts w:ascii="Arial" w:hAnsi="Arial" w:cs="Arial"/>
        </w:rPr>
        <w:tab/>
      </w:r>
      <w:r>
        <w:rPr>
          <w:rStyle w:val="s9"/>
          <w:rFonts w:ascii="Arial" w:hAnsi="Arial" w:cs="Arial"/>
        </w:rPr>
        <w:t>To share best practice and good ideas which might enhance the well-being of patients and staff.</w:t>
      </w:r>
    </w:p>
    <w:p w14:paraId="6EAF74B2" w14:textId="6500326A" w:rsidR="00D72B35" w:rsidRDefault="00D72B35" w:rsidP="00D72B35">
      <w:pPr>
        <w:pStyle w:val="s7"/>
        <w:spacing w:before="0" w:beforeAutospacing="0" w:after="45" w:afterAutospacing="0"/>
        <w:ind w:left="540" w:hanging="540"/>
      </w:pPr>
      <w:r>
        <w:rPr>
          <w:rStyle w:val="s9"/>
          <w:rFonts w:ascii="Arial" w:hAnsi="Arial" w:cs="Arial"/>
        </w:rPr>
        <w:t>2.6</w:t>
      </w:r>
      <w:r>
        <w:rPr>
          <w:rFonts w:ascii="Arial" w:hAnsi="Arial" w:cs="Arial"/>
        </w:rPr>
        <w:t>​ </w:t>
      </w:r>
      <w:r w:rsidR="00373AFC">
        <w:rPr>
          <w:rFonts w:ascii="Arial" w:hAnsi="Arial" w:cs="Arial"/>
        </w:rPr>
        <w:tab/>
      </w:r>
      <w:r>
        <w:rPr>
          <w:rStyle w:val="s9"/>
          <w:rFonts w:ascii="Arial" w:hAnsi="Arial" w:cs="Arial"/>
        </w:rPr>
        <w:t>To give input to Practice communications to ensure clear, plain English, for example,</w:t>
      </w:r>
      <w:r w:rsidR="00373AFC">
        <w:rPr>
          <w:rStyle w:val="s9"/>
          <w:rFonts w:ascii="Arial" w:hAnsi="Arial" w:cs="Arial"/>
        </w:rPr>
        <w:t xml:space="preserve"> </w:t>
      </w:r>
      <w:r>
        <w:rPr>
          <w:rStyle w:val="s9"/>
          <w:rFonts w:ascii="Arial" w:hAnsi="Arial" w:cs="Arial"/>
        </w:rPr>
        <w:t>Practice information leaflets, website content, etc.</w:t>
      </w:r>
    </w:p>
    <w:p w14:paraId="5C1CBB96" w14:textId="539AFC9A" w:rsidR="00D72B35" w:rsidRDefault="00D72B35" w:rsidP="00D72B35">
      <w:pPr>
        <w:pStyle w:val="s7"/>
        <w:spacing w:before="0" w:beforeAutospacing="0" w:after="45" w:afterAutospacing="0"/>
        <w:ind w:left="540" w:hanging="540"/>
      </w:pPr>
      <w:r>
        <w:rPr>
          <w:rStyle w:val="s9"/>
          <w:rFonts w:ascii="Arial" w:hAnsi="Arial" w:cs="Arial"/>
        </w:rPr>
        <w:t>2.7</w:t>
      </w:r>
      <w:r>
        <w:rPr>
          <w:rFonts w:ascii="Arial" w:hAnsi="Arial" w:cs="Arial"/>
        </w:rPr>
        <w:t>​ </w:t>
      </w:r>
      <w:r w:rsidR="00373AFC">
        <w:rPr>
          <w:rFonts w:ascii="Arial" w:hAnsi="Arial" w:cs="Arial"/>
        </w:rPr>
        <w:tab/>
      </w:r>
      <w:r>
        <w:rPr>
          <w:rStyle w:val="s6"/>
          <w:rFonts w:ascii="Arial" w:hAnsi="Arial" w:cs="Arial"/>
          <w:color w:val="303030"/>
        </w:rPr>
        <w:t>To provide a sounding board and input for major changes to services.</w:t>
      </w:r>
    </w:p>
    <w:p w14:paraId="55554B1F" w14:textId="7BD96F97" w:rsidR="00D72B35" w:rsidRDefault="00D72B35" w:rsidP="00D72B35">
      <w:pPr>
        <w:pStyle w:val="s7"/>
        <w:spacing w:before="0" w:beforeAutospacing="0" w:after="45" w:afterAutospacing="0"/>
        <w:ind w:left="540" w:hanging="540"/>
      </w:pPr>
      <w:r>
        <w:rPr>
          <w:rStyle w:val="s9"/>
          <w:rFonts w:ascii="Arial" w:hAnsi="Arial" w:cs="Arial"/>
        </w:rPr>
        <w:t>2.8</w:t>
      </w:r>
      <w:r>
        <w:rPr>
          <w:rFonts w:ascii="Arial" w:hAnsi="Arial" w:cs="Arial"/>
        </w:rPr>
        <w:t>​ </w:t>
      </w:r>
      <w:r w:rsidR="00373AFC">
        <w:rPr>
          <w:rFonts w:ascii="Arial" w:hAnsi="Arial" w:cs="Arial"/>
        </w:rPr>
        <w:tab/>
      </w:r>
      <w:r>
        <w:rPr>
          <w:rStyle w:val="s6"/>
          <w:rFonts w:ascii="Arial" w:hAnsi="Arial" w:cs="Arial"/>
          <w:color w:val="303030"/>
        </w:rPr>
        <w:t>To support the Practice in its dealings with other bodies.</w:t>
      </w:r>
    </w:p>
    <w:p w14:paraId="442FD81A" w14:textId="5F9AF747" w:rsidR="00D72B35" w:rsidRDefault="00D72B35" w:rsidP="00D72B35">
      <w:pPr>
        <w:pStyle w:val="s7"/>
        <w:spacing w:before="0" w:beforeAutospacing="0" w:after="45" w:afterAutospacing="0"/>
        <w:ind w:left="540" w:hanging="540"/>
      </w:pPr>
      <w:r>
        <w:rPr>
          <w:rStyle w:val="s9"/>
          <w:rFonts w:ascii="Arial" w:hAnsi="Arial" w:cs="Arial"/>
        </w:rPr>
        <w:t>2.9</w:t>
      </w:r>
      <w:r>
        <w:rPr>
          <w:rFonts w:ascii="Arial" w:hAnsi="Arial" w:cs="Arial"/>
        </w:rPr>
        <w:t>​ </w:t>
      </w:r>
      <w:r w:rsidR="00373AFC">
        <w:rPr>
          <w:rFonts w:ascii="Arial" w:hAnsi="Arial" w:cs="Arial"/>
        </w:rPr>
        <w:tab/>
      </w:r>
      <w:r>
        <w:rPr>
          <w:rStyle w:val="s9"/>
          <w:rFonts w:ascii="Arial" w:hAnsi="Arial" w:cs="Arial"/>
        </w:rPr>
        <w:t>To advise on how to spend money donated to the</w:t>
      </w:r>
      <w:r>
        <w:rPr>
          <w:rStyle w:val="apple-converted-space"/>
          <w:rFonts w:ascii="Arial" w:hAnsi="Arial" w:cs="Arial"/>
        </w:rPr>
        <w:t> </w:t>
      </w:r>
      <w:r>
        <w:rPr>
          <w:rStyle w:val="s9"/>
          <w:rFonts w:ascii="Arial" w:hAnsi="Arial" w:cs="Arial"/>
        </w:rPr>
        <w:t>practice.</w:t>
      </w:r>
    </w:p>
    <w:p w14:paraId="7A82303D" w14:textId="77777777" w:rsidR="00D72B35" w:rsidRDefault="00D72B35" w:rsidP="00D72B35">
      <w:pPr>
        <w:pStyle w:val="s7"/>
        <w:spacing w:before="0" w:beforeAutospacing="0" w:after="45" w:afterAutospacing="0"/>
        <w:ind w:left="540" w:hanging="540"/>
      </w:pPr>
      <w:r>
        <w:rPr>
          <w:rStyle w:val="s9"/>
          <w:rFonts w:ascii="Arial" w:hAnsi="Arial" w:cs="Arial"/>
        </w:rPr>
        <w:t>2.10 </w:t>
      </w:r>
      <w:r>
        <w:rPr>
          <w:rFonts w:ascii="Arial" w:hAnsi="Arial" w:cs="Arial"/>
        </w:rPr>
        <w:t>​</w:t>
      </w:r>
      <w:r>
        <w:rPr>
          <w:rStyle w:val="s9"/>
          <w:rFonts w:ascii="Arial" w:hAnsi="Arial" w:cs="Arial"/>
        </w:rPr>
        <w:t>To assist the</w:t>
      </w:r>
      <w:r>
        <w:rPr>
          <w:rStyle w:val="apple-converted-space"/>
          <w:rFonts w:ascii="Arial" w:hAnsi="Arial" w:cs="Arial"/>
        </w:rPr>
        <w:t> </w:t>
      </w:r>
      <w:r>
        <w:rPr>
          <w:rStyle w:val="s9"/>
          <w:rFonts w:ascii="Arial" w:hAnsi="Arial" w:cs="Arial"/>
        </w:rPr>
        <w:t>Practice organise patient information events, these will include;</w:t>
      </w:r>
      <w:r>
        <w:rPr>
          <w:rStyle w:val="apple-converted-space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s9"/>
          <w:rFonts w:ascii="Arial" w:hAnsi="Arial" w:cs="Arial"/>
        </w:rPr>
        <w:t>mounting</w:t>
      </w:r>
      <w:r>
        <w:rPr>
          <w:rStyle w:val="apple-converted-space"/>
          <w:rFonts w:ascii="Arial" w:hAnsi="Arial" w:cs="Arial"/>
        </w:rPr>
        <w:t> </w:t>
      </w:r>
      <w:r>
        <w:rPr>
          <w:rStyle w:val="s9"/>
          <w:rFonts w:ascii="Arial" w:hAnsi="Arial" w:cs="Arial"/>
        </w:rPr>
        <w:t>displays in surgeries to support national awareness campaigns.</w:t>
      </w:r>
      <w:r>
        <w:rPr>
          <w:rFonts w:ascii="Arial" w:hAnsi="Arial" w:cs="Arial"/>
        </w:rPr>
        <w:br/>
      </w:r>
      <w:r>
        <w:rPr>
          <w:rStyle w:val="s9"/>
          <w:rFonts w:ascii="Arial" w:hAnsi="Arial" w:cs="Arial"/>
        </w:rPr>
        <w:t>Patient’s</w:t>
      </w:r>
      <w:r>
        <w:rPr>
          <w:rStyle w:val="apple-converted-space"/>
          <w:rFonts w:ascii="Arial" w:hAnsi="Arial" w:cs="Arial"/>
        </w:rPr>
        <w:t> </w:t>
      </w:r>
      <w:r>
        <w:rPr>
          <w:rStyle w:val="s9"/>
          <w:rFonts w:ascii="Arial" w:hAnsi="Arial" w:cs="Arial"/>
        </w:rPr>
        <w:t>education events</w:t>
      </w:r>
      <w:r>
        <w:rPr>
          <w:rStyle w:val="apple-converted-space"/>
          <w:rFonts w:ascii="Arial" w:hAnsi="Arial" w:cs="Arial"/>
        </w:rPr>
        <w:t> </w:t>
      </w:r>
      <w:r>
        <w:rPr>
          <w:rStyle w:val="s9"/>
          <w:rFonts w:ascii="Arial" w:hAnsi="Arial" w:cs="Arial"/>
        </w:rPr>
        <w:t>e.g.</w:t>
      </w:r>
      <w:r>
        <w:rPr>
          <w:rStyle w:val="apple-converted-space"/>
          <w:rFonts w:ascii="Arial" w:hAnsi="Arial" w:cs="Arial"/>
        </w:rPr>
        <w:t> </w:t>
      </w:r>
      <w:r>
        <w:rPr>
          <w:rStyle w:val="s9"/>
          <w:rFonts w:ascii="Arial" w:hAnsi="Arial" w:cs="Arial"/>
        </w:rPr>
        <w:t>Healthy Lifestyles.</w:t>
      </w:r>
    </w:p>
    <w:p w14:paraId="6F818958" w14:textId="77777777" w:rsidR="00D72B35" w:rsidRDefault="00D72B35" w:rsidP="00D72B35">
      <w:pPr>
        <w:pStyle w:val="s7"/>
        <w:spacing w:before="0" w:beforeAutospacing="0" w:after="45" w:afterAutospacing="0"/>
        <w:ind w:left="540" w:hanging="540"/>
      </w:pPr>
      <w:r>
        <w:rPr>
          <w:rStyle w:val="s9"/>
          <w:rFonts w:ascii="Arial" w:hAnsi="Arial" w:cs="Arial"/>
        </w:rPr>
        <w:t>2.11</w:t>
      </w:r>
      <w:r>
        <w:rPr>
          <w:rFonts w:ascii="Arial" w:hAnsi="Arial" w:cs="Arial"/>
        </w:rPr>
        <w:t>​ </w:t>
      </w:r>
      <w:r>
        <w:rPr>
          <w:rStyle w:val="s6"/>
          <w:rFonts w:ascii="Arial" w:hAnsi="Arial" w:cs="Arial"/>
          <w:color w:val="303030"/>
        </w:rPr>
        <w:t>To review these terms of reference annually.</w:t>
      </w:r>
    </w:p>
    <w:p w14:paraId="577EF878" w14:textId="14B6718A" w:rsidR="00D72B35" w:rsidRDefault="00D72B35" w:rsidP="00D72B35">
      <w:pPr>
        <w:pStyle w:val="s5"/>
        <w:spacing w:before="0" w:beforeAutospacing="0" w:after="45" w:afterAutospacing="0"/>
      </w:pPr>
    </w:p>
    <w:p w14:paraId="3D0EE50B" w14:textId="77777777" w:rsidR="00D72B35" w:rsidRDefault="00D72B35" w:rsidP="00D72B35">
      <w:pPr>
        <w:pStyle w:val="s5"/>
        <w:spacing w:before="0" w:beforeAutospacing="0" w:after="45" w:afterAutospacing="0"/>
      </w:pPr>
      <w:r>
        <w:rPr>
          <w:rStyle w:val="s4"/>
          <w:rFonts w:ascii="Arial" w:hAnsi="Arial" w:cs="Arial"/>
          <w:b/>
          <w:bCs/>
          <w:color w:val="303030"/>
          <w:u w:val="single"/>
        </w:rPr>
        <w:t>3. </w:t>
      </w:r>
      <w:r>
        <w:rPr>
          <w:rFonts w:ascii="Arial" w:hAnsi="Arial" w:cs="Arial"/>
        </w:rPr>
        <w:t>​</w:t>
      </w:r>
      <w:r>
        <w:rPr>
          <w:rStyle w:val="s4"/>
          <w:rFonts w:ascii="Arial" w:hAnsi="Arial" w:cs="Arial"/>
          <w:b/>
          <w:bCs/>
          <w:color w:val="303030"/>
          <w:u w:val="single"/>
        </w:rPr>
        <w:t>Membership</w:t>
      </w:r>
    </w:p>
    <w:p w14:paraId="7F759B7A" w14:textId="0AB9BFC9" w:rsidR="00D72B35" w:rsidRPr="00D72B35" w:rsidRDefault="00D72B35" w:rsidP="00D72B35">
      <w:pPr>
        <w:pStyle w:val="s10"/>
        <w:spacing w:before="0" w:beforeAutospacing="0" w:after="45" w:afterAutospacing="0"/>
        <w:ind w:left="420" w:hanging="420"/>
      </w:pPr>
      <w:r>
        <w:rPr>
          <w:rStyle w:val="s6"/>
          <w:rFonts w:ascii="Arial" w:hAnsi="Arial" w:cs="Arial"/>
          <w:color w:val="303030"/>
        </w:rPr>
        <w:t>3.1</w:t>
      </w:r>
      <w:r>
        <w:rPr>
          <w:rFonts w:ascii="Arial" w:hAnsi="Arial" w:cs="Arial"/>
        </w:rPr>
        <w:t>​ </w:t>
      </w:r>
      <w:r>
        <w:rPr>
          <w:rStyle w:val="s6"/>
          <w:rFonts w:ascii="Arial" w:hAnsi="Arial" w:cs="Arial"/>
          <w:color w:val="303030"/>
        </w:rPr>
        <w:t>The group will be an independent body of patients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registered with the Hardwicke House Practice,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whose</w:t>
      </w:r>
      <w:r w:rsidR="0040736E">
        <w:rPr>
          <w:rStyle w:val="apple-converted-space"/>
          <w:rFonts w:ascii="Arial" w:hAnsi="Arial" w:cs="Arial"/>
          <w:color w:val="303030"/>
        </w:rPr>
        <w:t xml:space="preserve"> </w:t>
      </w:r>
      <w:r w:rsidR="0040736E">
        <w:rPr>
          <w:rStyle w:val="s6"/>
          <w:rFonts w:ascii="Arial" w:hAnsi="Arial" w:cs="Arial"/>
          <w:color w:val="303030"/>
        </w:rPr>
        <w:t>T</w:t>
      </w:r>
      <w:r>
        <w:rPr>
          <w:rStyle w:val="s6"/>
          <w:rFonts w:ascii="Arial" w:hAnsi="Arial" w:cs="Arial"/>
          <w:color w:val="303030"/>
        </w:rPr>
        <w:t>erms of Reference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will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be independent of the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Practice but supportive of the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Practice’s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objectives.</w:t>
      </w:r>
      <w:r w:rsidRPr="00D72B35">
        <w:rPr>
          <w:rFonts w:ascii="Arial" w:hAnsi="Arial" w:cs="Arial"/>
          <w:color w:val="303030"/>
          <w:u w:val="single"/>
        </w:rPr>
        <w:br/>
      </w:r>
      <w:r w:rsidRPr="003F37B1">
        <w:rPr>
          <w:rStyle w:val="s6"/>
          <w:rFonts w:ascii="Arial" w:hAnsi="Arial" w:cs="Arial"/>
          <w:color w:val="303030"/>
        </w:rPr>
        <w:t>The Practice Manager and</w:t>
      </w:r>
      <w:r w:rsidRPr="003F37B1">
        <w:rPr>
          <w:rStyle w:val="apple-converted-space"/>
          <w:rFonts w:ascii="Arial" w:hAnsi="Arial" w:cs="Arial"/>
          <w:color w:val="303030"/>
        </w:rPr>
        <w:t> </w:t>
      </w:r>
      <w:r w:rsidRPr="003F37B1">
        <w:rPr>
          <w:rStyle w:val="s6"/>
          <w:rFonts w:ascii="Arial" w:hAnsi="Arial" w:cs="Arial"/>
          <w:color w:val="303030"/>
        </w:rPr>
        <w:t>a</w:t>
      </w:r>
      <w:r w:rsidRPr="003F37B1">
        <w:rPr>
          <w:rStyle w:val="apple-converted-space"/>
          <w:rFonts w:ascii="Arial" w:hAnsi="Arial" w:cs="Arial"/>
          <w:color w:val="303030"/>
        </w:rPr>
        <w:t> </w:t>
      </w:r>
      <w:r w:rsidRPr="003F37B1">
        <w:rPr>
          <w:rStyle w:val="s6"/>
          <w:rFonts w:ascii="Arial" w:hAnsi="Arial" w:cs="Arial"/>
          <w:color w:val="303030"/>
        </w:rPr>
        <w:t>GP</w:t>
      </w:r>
      <w:r w:rsidRPr="003F37B1">
        <w:rPr>
          <w:rStyle w:val="apple-converted-space"/>
          <w:rFonts w:ascii="Arial" w:hAnsi="Arial" w:cs="Arial"/>
          <w:color w:val="303030"/>
        </w:rPr>
        <w:t> </w:t>
      </w:r>
      <w:r w:rsidRPr="003F37B1">
        <w:rPr>
          <w:rStyle w:val="s9"/>
          <w:rFonts w:ascii="Arial" w:hAnsi="Arial" w:cs="Arial"/>
        </w:rPr>
        <w:t>Partner</w:t>
      </w:r>
      <w:r w:rsidRPr="003F37B1">
        <w:rPr>
          <w:rStyle w:val="apple-converted-space"/>
          <w:rFonts w:ascii="Arial" w:hAnsi="Arial" w:cs="Arial"/>
        </w:rPr>
        <w:t> </w:t>
      </w:r>
      <w:r w:rsidRPr="003F37B1">
        <w:rPr>
          <w:rStyle w:val="s9"/>
          <w:rFonts w:ascii="Arial" w:hAnsi="Arial" w:cs="Arial"/>
        </w:rPr>
        <w:t>from Hardwicke House Practice</w:t>
      </w:r>
      <w:r w:rsidRPr="003F37B1">
        <w:rPr>
          <w:rStyle w:val="apple-converted-space"/>
          <w:rFonts w:ascii="Arial" w:hAnsi="Arial" w:cs="Arial"/>
        </w:rPr>
        <w:t> </w:t>
      </w:r>
      <w:r w:rsidRPr="003F37B1">
        <w:rPr>
          <w:rStyle w:val="s9"/>
          <w:rFonts w:ascii="Arial" w:hAnsi="Arial" w:cs="Arial"/>
        </w:rPr>
        <w:t>will be ex officio members.</w:t>
      </w:r>
    </w:p>
    <w:p w14:paraId="5DDA9845" w14:textId="43EA5B1B" w:rsidR="00D72B35" w:rsidRDefault="00D72B35" w:rsidP="00D72B35">
      <w:pPr>
        <w:pStyle w:val="s10"/>
        <w:spacing w:before="0" w:beforeAutospacing="0" w:after="45" w:afterAutospacing="0"/>
        <w:ind w:left="420" w:hanging="420"/>
      </w:pPr>
      <w:r w:rsidRPr="00D72B35">
        <w:rPr>
          <w:rStyle w:val="s9"/>
          <w:rFonts w:ascii="Arial" w:hAnsi="Arial" w:cs="Arial"/>
        </w:rPr>
        <w:t>3.2</w:t>
      </w:r>
      <w:r w:rsidRPr="00D72B35">
        <w:rPr>
          <w:rFonts w:ascii="Arial" w:hAnsi="Arial" w:cs="Arial"/>
        </w:rPr>
        <w:t>​ </w:t>
      </w:r>
      <w:r w:rsidRPr="00D72B35">
        <w:rPr>
          <w:rStyle w:val="s9"/>
          <w:rFonts w:ascii="Arial" w:hAnsi="Arial" w:cs="Arial"/>
        </w:rPr>
        <w:t>The group should aim to have 10 patient representatives.</w:t>
      </w:r>
      <w:r w:rsidRPr="00D72B35">
        <w:rPr>
          <w:rStyle w:val="apple-converted-space"/>
          <w:rFonts w:ascii="Arial" w:hAnsi="Arial" w:cs="Arial"/>
        </w:rPr>
        <w:t> </w:t>
      </w:r>
      <w:r w:rsidRPr="00D72B35">
        <w:rPr>
          <w:rStyle w:val="s9"/>
          <w:rFonts w:ascii="Arial" w:hAnsi="Arial" w:cs="Arial"/>
        </w:rPr>
        <w:t>Every effort needs to be made to ensure representation from each of the</w:t>
      </w:r>
      <w:r w:rsidRPr="00D72B35">
        <w:rPr>
          <w:rStyle w:val="apple-converted-space"/>
          <w:rFonts w:ascii="Arial" w:hAnsi="Arial" w:cs="Arial"/>
        </w:rPr>
        <w:t> </w:t>
      </w:r>
      <w:r w:rsidRPr="00D72B35">
        <w:rPr>
          <w:rStyle w:val="s9"/>
          <w:rFonts w:ascii="Arial" w:hAnsi="Arial" w:cs="Arial"/>
        </w:rPr>
        <w:t>five</w:t>
      </w:r>
      <w:r w:rsidRPr="00D72B35">
        <w:rPr>
          <w:rStyle w:val="apple-converted-space"/>
          <w:rFonts w:ascii="Arial" w:hAnsi="Arial" w:cs="Arial"/>
        </w:rPr>
        <w:t> </w:t>
      </w:r>
      <w:r w:rsidRPr="00D72B35">
        <w:rPr>
          <w:rStyle w:val="s9"/>
          <w:rFonts w:ascii="Arial" w:hAnsi="Arial" w:cs="Arial"/>
        </w:rPr>
        <w:t>Hardwicke House</w:t>
      </w:r>
      <w:r w:rsidRPr="00D72B35">
        <w:rPr>
          <w:rStyle w:val="apple-converted-space"/>
          <w:rFonts w:ascii="Arial" w:hAnsi="Arial" w:cs="Arial"/>
        </w:rPr>
        <w:t> </w:t>
      </w:r>
      <w:r w:rsidRPr="00D72B35">
        <w:rPr>
          <w:rStyle w:val="s9"/>
          <w:rFonts w:ascii="Arial" w:hAnsi="Arial" w:cs="Arial"/>
        </w:rPr>
        <w:t xml:space="preserve">Practices </w:t>
      </w:r>
      <w:r w:rsidRPr="00D72B35">
        <w:rPr>
          <w:rFonts w:ascii="Arial" w:hAnsi="Arial" w:cs="Arial"/>
        </w:rPr>
        <w:br/>
      </w:r>
      <w:r>
        <w:rPr>
          <w:rStyle w:val="s9"/>
          <w:rFonts w:ascii="Arial" w:hAnsi="Arial" w:cs="Arial"/>
        </w:rPr>
        <w:t>Members should reflect a range of backgrounds and health conditions.</w:t>
      </w:r>
    </w:p>
    <w:p w14:paraId="26108023" w14:textId="42D1D273" w:rsidR="00D72B35" w:rsidRPr="003F37B1" w:rsidRDefault="00D72B35" w:rsidP="00D72B35">
      <w:pPr>
        <w:pStyle w:val="s10"/>
        <w:spacing w:before="0" w:beforeAutospacing="0" w:after="45" w:afterAutospacing="0"/>
        <w:ind w:left="420" w:hanging="420"/>
      </w:pPr>
      <w:r>
        <w:rPr>
          <w:rStyle w:val="s6"/>
          <w:rFonts w:ascii="Arial" w:hAnsi="Arial" w:cs="Arial"/>
          <w:color w:val="303030"/>
        </w:rPr>
        <w:t>3.3</w:t>
      </w:r>
      <w:r>
        <w:rPr>
          <w:rFonts w:ascii="Arial" w:hAnsi="Arial" w:cs="Arial"/>
        </w:rPr>
        <w:t>​ </w:t>
      </w:r>
      <w:r>
        <w:rPr>
          <w:rStyle w:val="s6"/>
          <w:rFonts w:ascii="Arial" w:hAnsi="Arial" w:cs="Arial"/>
          <w:color w:val="303030"/>
        </w:rPr>
        <w:t xml:space="preserve">Patients wishing to join the group should </w:t>
      </w:r>
      <w:r w:rsidRPr="003F37B1">
        <w:rPr>
          <w:rStyle w:val="s6"/>
          <w:rFonts w:ascii="Arial" w:hAnsi="Arial" w:cs="Arial"/>
          <w:color w:val="303030"/>
        </w:rPr>
        <w:t>contact the</w:t>
      </w:r>
      <w:r w:rsidRPr="003F37B1">
        <w:rPr>
          <w:rStyle w:val="apple-converted-space"/>
          <w:rFonts w:ascii="Arial" w:hAnsi="Arial" w:cs="Arial"/>
          <w:color w:val="303030"/>
        </w:rPr>
        <w:t> </w:t>
      </w:r>
      <w:r w:rsidR="003F37B1" w:rsidRPr="003F37B1">
        <w:rPr>
          <w:rStyle w:val="s6"/>
          <w:rFonts w:ascii="Arial" w:hAnsi="Arial" w:cs="Arial"/>
          <w:color w:val="303030"/>
        </w:rPr>
        <w:t>PPG Chair</w:t>
      </w:r>
      <w:r w:rsidR="00373AFC">
        <w:rPr>
          <w:rStyle w:val="s6"/>
          <w:rFonts w:ascii="Arial" w:hAnsi="Arial" w:cs="Arial"/>
          <w:color w:val="303030"/>
        </w:rPr>
        <w:t xml:space="preserve"> or </w:t>
      </w:r>
      <w:r w:rsidR="006A6DAA">
        <w:rPr>
          <w:rStyle w:val="s6"/>
          <w:rFonts w:ascii="Arial" w:hAnsi="Arial" w:cs="Arial"/>
          <w:color w:val="303030"/>
        </w:rPr>
        <w:t>secretary.</w:t>
      </w:r>
    </w:p>
    <w:p w14:paraId="621075DC" w14:textId="77777777" w:rsidR="00D72B35" w:rsidRDefault="00D72B35" w:rsidP="00D72B35">
      <w:pPr>
        <w:pStyle w:val="s10"/>
        <w:spacing w:before="0" w:beforeAutospacing="0" w:after="45" w:afterAutospacing="0"/>
        <w:ind w:left="420" w:hanging="420"/>
      </w:pPr>
      <w:r w:rsidRPr="003F37B1">
        <w:rPr>
          <w:rStyle w:val="s6"/>
          <w:rFonts w:ascii="Arial" w:hAnsi="Arial" w:cs="Arial"/>
          <w:color w:val="303030"/>
        </w:rPr>
        <w:t>3.4</w:t>
      </w:r>
      <w:r w:rsidRPr="003F37B1">
        <w:rPr>
          <w:rFonts w:ascii="Arial" w:hAnsi="Arial" w:cs="Arial"/>
        </w:rPr>
        <w:t>​ </w:t>
      </w:r>
      <w:r w:rsidRPr="003F37B1">
        <w:rPr>
          <w:rStyle w:val="s6"/>
          <w:rFonts w:ascii="Arial" w:hAnsi="Arial" w:cs="Arial"/>
          <w:color w:val="303030"/>
        </w:rPr>
        <w:t>Other interested patients or members of staff may be co-opted from time</w:t>
      </w:r>
      <w:r>
        <w:rPr>
          <w:rStyle w:val="s6"/>
          <w:rFonts w:ascii="Arial" w:hAnsi="Arial" w:cs="Arial"/>
          <w:color w:val="303030"/>
        </w:rPr>
        <w:t xml:space="preserve"> to time when their input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is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of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specific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value.</w:t>
      </w:r>
    </w:p>
    <w:p w14:paraId="2C866D23" w14:textId="77777777" w:rsidR="00D72B35" w:rsidRDefault="00D72B35" w:rsidP="00D72B35">
      <w:pPr>
        <w:pStyle w:val="s10"/>
        <w:spacing w:before="0" w:beforeAutospacing="0" w:after="45" w:afterAutospacing="0"/>
        <w:ind w:left="420" w:hanging="420"/>
      </w:pPr>
      <w:r>
        <w:rPr>
          <w:rStyle w:val="s9"/>
          <w:rFonts w:ascii="Arial" w:hAnsi="Arial" w:cs="Arial"/>
        </w:rPr>
        <w:t>3.5 </w:t>
      </w:r>
      <w:r>
        <w:rPr>
          <w:rFonts w:ascii="Arial" w:hAnsi="Arial" w:cs="Arial"/>
        </w:rPr>
        <w:t>​</w:t>
      </w:r>
      <w:r>
        <w:rPr>
          <w:rStyle w:val="s6"/>
          <w:rFonts w:ascii="Arial" w:hAnsi="Arial" w:cs="Arial"/>
          <w:color w:val="303030"/>
        </w:rPr>
        <w:t>A quorum will exist at formal meetings when there are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two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or more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patient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members present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from Hardwicke House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Practice plus the </w:t>
      </w:r>
      <w:r>
        <w:rPr>
          <w:rStyle w:val="s9"/>
          <w:rFonts w:ascii="Arial" w:hAnsi="Arial" w:cs="Arial"/>
        </w:rPr>
        <w:t>Practice Manager or deputy, also, if available a GP representative.</w:t>
      </w:r>
    </w:p>
    <w:p w14:paraId="3C15A6FD" w14:textId="77777777" w:rsidR="00D72B35" w:rsidRDefault="00D72B35" w:rsidP="00D72B35">
      <w:pPr>
        <w:pStyle w:val="s10"/>
        <w:spacing w:before="0" w:beforeAutospacing="0" w:after="45" w:afterAutospacing="0"/>
        <w:ind w:left="420" w:hanging="420"/>
      </w:pPr>
      <w:r>
        <w:rPr>
          <w:rStyle w:val="s6"/>
          <w:rFonts w:ascii="Arial" w:hAnsi="Arial" w:cs="Arial"/>
          <w:color w:val="303030"/>
        </w:rPr>
        <w:t>3.6</w:t>
      </w:r>
      <w:r>
        <w:rPr>
          <w:rFonts w:ascii="Arial" w:hAnsi="Arial" w:cs="Arial"/>
        </w:rPr>
        <w:t>​ </w:t>
      </w:r>
      <w:r>
        <w:rPr>
          <w:rStyle w:val="s6"/>
          <w:rFonts w:ascii="Arial" w:hAnsi="Arial" w:cs="Arial"/>
          <w:color w:val="303030"/>
        </w:rPr>
        <w:t>If a member is unable to attend a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meeting,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they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must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offer their apologies ahead of the meeting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9"/>
          <w:rFonts w:ascii="Arial" w:hAnsi="Arial" w:cs="Arial"/>
        </w:rPr>
        <w:t>to the chair.</w:t>
      </w:r>
    </w:p>
    <w:p w14:paraId="25B4187F" w14:textId="77777777" w:rsidR="00D72B35" w:rsidRDefault="00D72B35" w:rsidP="00D72B35">
      <w:pPr>
        <w:pStyle w:val="s11"/>
        <w:spacing w:before="0" w:beforeAutospacing="0" w:after="45" w:afterAutospacing="0"/>
        <w:ind w:left="420"/>
      </w:pPr>
      <w:r>
        <w:rPr>
          <w:rStyle w:val="s9"/>
          <w:rFonts w:ascii="Arial" w:hAnsi="Arial" w:cs="Arial"/>
        </w:rPr>
        <w:t>Members who are</w:t>
      </w:r>
      <w:r>
        <w:rPr>
          <w:rStyle w:val="apple-converted-space"/>
          <w:rFonts w:ascii="Arial" w:hAnsi="Arial" w:cs="Arial"/>
        </w:rPr>
        <w:t> </w:t>
      </w:r>
      <w:r>
        <w:rPr>
          <w:rStyle w:val="s9"/>
          <w:rFonts w:ascii="Arial" w:hAnsi="Arial" w:cs="Arial"/>
        </w:rPr>
        <w:t>unable to attend, but submit comments on</w:t>
      </w:r>
      <w:r>
        <w:rPr>
          <w:rStyle w:val="apple-converted-space"/>
          <w:rFonts w:ascii="Arial" w:hAnsi="Arial" w:cs="Arial"/>
        </w:rPr>
        <w:t> </w:t>
      </w:r>
      <w:r>
        <w:rPr>
          <w:rStyle w:val="s9"/>
          <w:rFonts w:ascii="Arial" w:hAnsi="Arial" w:cs="Arial"/>
        </w:rPr>
        <w:t>the</w:t>
      </w:r>
      <w:r>
        <w:rPr>
          <w:rStyle w:val="apple-converted-space"/>
          <w:rFonts w:ascii="Arial" w:hAnsi="Arial" w:cs="Arial"/>
        </w:rPr>
        <w:t> </w:t>
      </w:r>
      <w:r>
        <w:rPr>
          <w:rStyle w:val="s9"/>
          <w:rFonts w:ascii="Arial" w:hAnsi="Arial" w:cs="Arial"/>
        </w:rPr>
        <w:t>meeting papers,</w:t>
      </w:r>
      <w:r>
        <w:rPr>
          <w:rStyle w:val="apple-converted-space"/>
          <w:rFonts w:ascii="Arial" w:hAnsi="Arial" w:cs="Arial"/>
        </w:rPr>
        <w:t> </w:t>
      </w:r>
      <w:r>
        <w:rPr>
          <w:rStyle w:val="s9"/>
          <w:rFonts w:ascii="Arial" w:hAnsi="Arial" w:cs="Arial"/>
        </w:rPr>
        <w:t>will</w:t>
      </w:r>
      <w:r>
        <w:rPr>
          <w:rStyle w:val="apple-converted-space"/>
          <w:rFonts w:ascii="Arial" w:hAnsi="Arial" w:cs="Arial"/>
        </w:rPr>
        <w:t> </w:t>
      </w:r>
      <w:r>
        <w:rPr>
          <w:rStyle w:val="s9"/>
          <w:rFonts w:ascii="Arial" w:hAnsi="Arial" w:cs="Arial"/>
        </w:rPr>
        <w:t>be</w:t>
      </w:r>
      <w:r>
        <w:rPr>
          <w:rStyle w:val="apple-converted-space"/>
          <w:rFonts w:ascii="Arial" w:hAnsi="Arial" w:cs="Arial"/>
        </w:rPr>
        <w:t> </w:t>
      </w:r>
      <w:r>
        <w:rPr>
          <w:rStyle w:val="s9"/>
          <w:rFonts w:ascii="Arial" w:hAnsi="Arial" w:cs="Arial"/>
        </w:rPr>
        <w:t>deemed to have attended.</w:t>
      </w:r>
    </w:p>
    <w:p w14:paraId="091C78C9" w14:textId="77777777" w:rsidR="00D72B35" w:rsidRDefault="00D72B35" w:rsidP="00D72B35">
      <w:pPr>
        <w:pStyle w:val="s11"/>
        <w:spacing w:before="0" w:beforeAutospacing="0" w:after="45" w:afterAutospacing="0"/>
        <w:ind w:left="420"/>
      </w:pPr>
      <w:r>
        <w:rPr>
          <w:rStyle w:val="s9"/>
          <w:rFonts w:ascii="Arial" w:hAnsi="Arial" w:cs="Arial"/>
        </w:rPr>
        <w:t>Members who fail to attend</w:t>
      </w:r>
      <w:r>
        <w:rPr>
          <w:rStyle w:val="apple-converted-space"/>
          <w:rFonts w:ascii="Arial" w:hAnsi="Arial" w:cs="Arial"/>
        </w:rPr>
        <w:t> </w:t>
      </w:r>
      <w:r>
        <w:rPr>
          <w:rStyle w:val="s9"/>
          <w:rFonts w:ascii="Arial" w:hAnsi="Arial" w:cs="Arial"/>
        </w:rPr>
        <w:t>three</w:t>
      </w:r>
      <w:r>
        <w:rPr>
          <w:rStyle w:val="apple-converted-space"/>
          <w:rFonts w:ascii="Arial" w:hAnsi="Arial" w:cs="Arial"/>
        </w:rPr>
        <w:t> </w:t>
      </w:r>
      <w:r>
        <w:rPr>
          <w:rStyle w:val="s9"/>
          <w:rFonts w:ascii="Arial" w:hAnsi="Arial" w:cs="Arial"/>
        </w:rPr>
        <w:t>consecutive</w:t>
      </w:r>
      <w:r>
        <w:rPr>
          <w:rStyle w:val="apple-converted-space"/>
          <w:rFonts w:ascii="Arial" w:hAnsi="Arial" w:cs="Arial"/>
        </w:rPr>
        <w:t> </w:t>
      </w:r>
      <w:r>
        <w:rPr>
          <w:rStyle w:val="s9"/>
          <w:rFonts w:ascii="Arial" w:hAnsi="Arial" w:cs="Arial"/>
        </w:rPr>
        <w:t>meetings without good reason will cease to be members.</w:t>
      </w:r>
    </w:p>
    <w:p w14:paraId="245276C9" w14:textId="77777777" w:rsidR="00D72B35" w:rsidRDefault="00D72B35" w:rsidP="00D72B35">
      <w:pPr>
        <w:pStyle w:val="s10"/>
        <w:spacing w:before="0" w:beforeAutospacing="0" w:after="45" w:afterAutospacing="0"/>
        <w:ind w:left="420" w:hanging="420"/>
      </w:pPr>
      <w:r>
        <w:rPr>
          <w:rStyle w:val="s9"/>
          <w:rFonts w:ascii="Arial" w:hAnsi="Arial" w:cs="Arial"/>
        </w:rPr>
        <w:lastRenderedPageBreak/>
        <w:t>3.7</w:t>
      </w:r>
      <w:r>
        <w:rPr>
          <w:rFonts w:ascii="Arial" w:hAnsi="Arial" w:cs="Arial"/>
        </w:rPr>
        <w:t>​ </w:t>
      </w:r>
      <w:r>
        <w:rPr>
          <w:rStyle w:val="s6"/>
          <w:rFonts w:ascii="Arial" w:hAnsi="Arial" w:cs="Arial"/>
          <w:color w:val="303030"/>
        </w:rPr>
        <w:t>If a member is disruptive or uncooperative within the group, they may be asked to resign by the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9"/>
          <w:rFonts w:ascii="Arial" w:hAnsi="Arial" w:cs="Arial"/>
        </w:rPr>
        <w:t>Chair</w:t>
      </w:r>
      <w:r>
        <w:rPr>
          <w:rStyle w:val="apple-converted-space"/>
          <w:rFonts w:ascii="Arial" w:hAnsi="Arial" w:cs="Arial"/>
        </w:rPr>
        <w:t> </w:t>
      </w:r>
      <w:r>
        <w:rPr>
          <w:rStyle w:val="s6"/>
          <w:rFonts w:ascii="Arial" w:hAnsi="Arial" w:cs="Arial"/>
          <w:color w:val="303030"/>
        </w:rPr>
        <w:t>after consultation with the group.</w:t>
      </w:r>
    </w:p>
    <w:p w14:paraId="44927F94" w14:textId="6D8F32F7" w:rsidR="003F37B1" w:rsidRDefault="00D72B35" w:rsidP="00D72B35">
      <w:pPr>
        <w:pStyle w:val="s10"/>
        <w:spacing w:before="0" w:beforeAutospacing="0" w:after="45" w:afterAutospacing="0"/>
        <w:ind w:left="420" w:hanging="420"/>
        <w:rPr>
          <w:rStyle w:val="s9"/>
          <w:rFonts w:ascii="Arial" w:hAnsi="Arial" w:cs="Arial"/>
        </w:rPr>
      </w:pPr>
      <w:r>
        <w:rPr>
          <w:rStyle w:val="s9"/>
          <w:rFonts w:ascii="Arial" w:hAnsi="Arial" w:cs="Arial"/>
        </w:rPr>
        <w:t>3.8</w:t>
      </w:r>
      <w:r>
        <w:rPr>
          <w:rFonts w:ascii="Arial" w:hAnsi="Arial" w:cs="Arial"/>
        </w:rPr>
        <w:t>​ </w:t>
      </w:r>
      <w:r>
        <w:rPr>
          <w:rStyle w:val="s9"/>
          <w:rFonts w:ascii="Arial" w:hAnsi="Arial" w:cs="Arial"/>
        </w:rPr>
        <w:t>The group will elect</w:t>
      </w:r>
      <w:r>
        <w:rPr>
          <w:rStyle w:val="apple-converted-space"/>
          <w:rFonts w:ascii="Arial" w:hAnsi="Arial" w:cs="Arial"/>
        </w:rPr>
        <w:t> </w:t>
      </w:r>
      <w:r>
        <w:rPr>
          <w:rStyle w:val="s9"/>
          <w:rFonts w:ascii="Arial" w:hAnsi="Arial" w:cs="Arial"/>
        </w:rPr>
        <w:t>from patient representatives</w:t>
      </w:r>
      <w:r>
        <w:rPr>
          <w:rStyle w:val="apple-converted-space"/>
          <w:rFonts w:ascii="Arial" w:hAnsi="Arial" w:cs="Arial"/>
        </w:rPr>
        <w:t> </w:t>
      </w:r>
      <w:r>
        <w:rPr>
          <w:rStyle w:val="s9"/>
          <w:rFonts w:ascii="Arial" w:hAnsi="Arial" w:cs="Arial"/>
        </w:rPr>
        <w:t>a Chair</w:t>
      </w:r>
      <w:r w:rsidR="003F37B1">
        <w:rPr>
          <w:rStyle w:val="s9"/>
          <w:rFonts w:ascii="Arial" w:hAnsi="Arial" w:cs="Arial"/>
        </w:rPr>
        <w:t xml:space="preserve"> and</w:t>
      </w:r>
      <w:r>
        <w:rPr>
          <w:rStyle w:val="s9"/>
          <w:rFonts w:ascii="Arial" w:hAnsi="Arial" w:cs="Arial"/>
        </w:rPr>
        <w:t xml:space="preserve"> Vice Chair</w:t>
      </w:r>
      <w:r w:rsidR="003F37B1">
        <w:rPr>
          <w:rStyle w:val="s9"/>
          <w:rFonts w:ascii="Arial" w:hAnsi="Arial" w:cs="Arial"/>
        </w:rPr>
        <w:t xml:space="preserve"> at the </w:t>
      </w:r>
    </w:p>
    <w:p w14:paraId="72E9C9CB" w14:textId="0EEFD877" w:rsidR="003F37B1" w:rsidRDefault="003F37B1" w:rsidP="00D72B35">
      <w:pPr>
        <w:pStyle w:val="s10"/>
        <w:spacing w:before="0" w:beforeAutospacing="0" w:after="45" w:afterAutospacing="0"/>
        <w:ind w:left="420" w:hanging="420"/>
        <w:rPr>
          <w:rStyle w:val="s9"/>
          <w:rFonts w:ascii="Arial" w:hAnsi="Arial" w:cs="Arial"/>
        </w:rPr>
      </w:pPr>
      <w:r>
        <w:rPr>
          <w:rStyle w:val="s9"/>
          <w:rFonts w:ascii="Arial" w:hAnsi="Arial" w:cs="Arial"/>
        </w:rPr>
        <w:t xml:space="preserve">       AGM.</w:t>
      </w:r>
    </w:p>
    <w:p w14:paraId="5FB30C5E" w14:textId="77777777" w:rsidR="00373AFC" w:rsidRDefault="003F37B1" w:rsidP="003F37B1">
      <w:pPr>
        <w:pStyle w:val="s10"/>
        <w:spacing w:before="0" w:beforeAutospacing="0" w:after="45" w:afterAutospacing="0"/>
        <w:ind w:left="420" w:hanging="420"/>
        <w:rPr>
          <w:rStyle w:val="s9"/>
          <w:rFonts w:ascii="Arial" w:hAnsi="Arial" w:cs="Arial"/>
        </w:rPr>
      </w:pPr>
      <w:r>
        <w:rPr>
          <w:rStyle w:val="s9"/>
          <w:rFonts w:ascii="Arial" w:hAnsi="Arial" w:cs="Arial"/>
        </w:rPr>
        <w:t xml:space="preserve">      </w:t>
      </w:r>
      <w:r w:rsidR="00D72B35">
        <w:rPr>
          <w:rStyle w:val="s9"/>
          <w:rFonts w:ascii="Arial" w:hAnsi="Arial" w:cs="Arial"/>
        </w:rPr>
        <w:t>The Secretary</w:t>
      </w:r>
      <w:r w:rsidR="00373AFC">
        <w:rPr>
          <w:rStyle w:val="s9"/>
          <w:rFonts w:ascii="Arial" w:hAnsi="Arial" w:cs="Arial"/>
        </w:rPr>
        <w:t>,</w:t>
      </w:r>
      <w:r w:rsidR="00D72B35">
        <w:rPr>
          <w:rStyle w:val="s9"/>
          <w:rFonts w:ascii="Arial" w:hAnsi="Arial" w:cs="Arial"/>
        </w:rPr>
        <w:t xml:space="preserve"> will </w:t>
      </w:r>
      <w:r>
        <w:rPr>
          <w:rStyle w:val="s9"/>
          <w:rFonts w:ascii="Arial" w:hAnsi="Arial" w:cs="Arial"/>
        </w:rPr>
        <w:t xml:space="preserve">be </w:t>
      </w:r>
      <w:r w:rsidR="00373AFC">
        <w:rPr>
          <w:rStyle w:val="s9"/>
          <w:rFonts w:ascii="Arial" w:hAnsi="Arial" w:cs="Arial"/>
        </w:rPr>
        <w:t>appointed</w:t>
      </w:r>
      <w:r>
        <w:rPr>
          <w:rStyle w:val="s9"/>
          <w:rFonts w:ascii="Arial" w:hAnsi="Arial" w:cs="Arial"/>
        </w:rPr>
        <w:t xml:space="preserve"> and will be </w:t>
      </w:r>
      <w:r w:rsidR="00D72B35">
        <w:rPr>
          <w:rStyle w:val="s9"/>
          <w:rFonts w:ascii="Arial" w:hAnsi="Arial" w:cs="Arial"/>
        </w:rPr>
        <w:t>responsible for group</w:t>
      </w:r>
      <w:r w:rsidR="00D72B35">
        <w:rPr>
          <w:rStyle w:val="apple-converted-space"/>
          <w:rFonts w:ascii="Arial" w:hAnsi="Arial" w:cs="Arial"/>
        </w:rPr>
        <w:t> </w:t>
      </w:r>
      <w:r w:rsidR="00D72B35">
        <w:rPr>
          <w:rStyle w:val="s9"/>
          <w:rFonts w:ascii="Arial" w:hAnsi="Arial" w:cs="Arial"/>
        </w:rPr>
        <w:t>business.</w:t>
      </w:r>
    </w:p>
    <w:p w14:paraId="4806C3A8" w14:textId="6C4943A9" w:rsidR="00D72B35" w:rsidRDefault="00373AFC" w:rsidP="00373AFC">
      <w:pPr>
        <w:pStyle w:val="s10"/>
        <w:spacing w:before="0" w:beforeAutospacing="0" w:after="45" w:afterAutospacing="0"/>
        <w:ind w:firstLine="420"/>
        <w:rPr>
          <w:rStyle w:val="s9"/>
          <w:rFonts w:ascii="Arial" w:hAnsi="Arial" w:cs="Arial"/>
        </w:rPr>
      </w:pPr>
      <w:r>
        <w:rPr>
          <w:rStyle w:val="s9"/>
          <w:rFonts w:ascii="Arial" w:hAnsi="Arial" w:cs="Arial"/>
        </w:rPr>
        <w:t>Other officers will be appointed at this time.</w:t>
      </w:r>
    </w:p>
    <w:p w14:paraId="0F7B9CD4" w14:textId="77777777" w:rsidR="00373AFC" w:rsidRDefault="00373AFC" w:rsidP="00373AFC">
      <w:pPr>
        <w:pStyle w:val="s10"/>
        <w:spacing w:before="0" w:beforeAutospacing="0" w:after="45" w:afterAutospacing="0"/>
        <w:ind w:firstLine="420"/>
      </w:pPr>
    </w:p>
    <w:p w14:paraId="468CE956" w14:textId="77777777" w:rsidR="00D72B35" w:rsidRDefault="00D72B35" w:rsidP="00D72B35">
      <w:pPr>
        <w:pStyle w:val="s5"/>
        <w:spacing w:before="0" w:beforeAutospacing="0" w:after="45" w:afterAutospacing="0"/>
      </w:pPr>
      <w:r>
        <w:rPr>
          <w:rStyle w:val="s4"/>
          <w:rFonts w:ascii="Arial" w:hAnsi="Arial" w:cs="Arial"/>
          <w:b/>
          <w:bCs/>
          <w:color w:val="303030"/>
          <w:u w:val="single"/>
        </w:rPr>
        <w:t>4.</w:t>
      </w:r>
      <w:r>
        <w:rPr>
          <w:rFonts w:ascii="Arial" w:hAnsi="Arial" w:cs="Arial"/>
        </w:rPr>
        <w:t>​ </w:t>
      </w:r>
      <w:r>
        <w:rPr>
          <w:rStyle w:val="s4"/>
          <w:rFonts w:ascii="Arial" w:hAnsi="Arial" w:cs="Arial"/>
          <w:b/>
          <w:bCs/>
          <w:color w:val="303030"/>
          <w:u w:val="single"/>
        </w:rPr>
        <w:t>Meetings</w:t>
      </w:r>
    </w:p>
    <w:p w14:paraId="2ABE081A" w14:textId="5749A4E3" w:rsidR="00D72B35" w:rsidRPr="00D72B35" w:rsidRDefault="00D72B35" w:rsidP="00D72B35">
      <w:pPr>
        <w:pStyle w:val="s5"/>
        <w:spacing w:before="0" w:beforeAutospacing="0" w:after="45" w:afterAutospacing="0"/>
        <w:rPr>
          <w:rFonts w:ascii="Arial" w:hAnsi="Arial" w:cs="Arial"/>
          <w:color w:val="303030"/>
        </w:rPr>
      </w:pPr>
      <w:r>
        <w:rPr>
          <w:rStyle w:val="s6"/>
          <w:rFonts w:ascii="Arial" w:hAnsi="Arial" w:cs="Arial"/>
          <w:color w:val="303030"/>
        </w:rPr>
        <w:t>4.1 </w:t>
      </w:r>
      <w:r>
        <w:rPr>
          <w:rFonts w:ascii="Arial" w:hAnsi="Arial" w:cs="Arial"/>
        </w:rPr>
        <w:t>​</w:t>
      </w:r>
      <w:r>
        <w:rPr>
          <w:rStyle w:val="s6"/>
          <w:rFonts w:ascii="Arial" w:hAnsi="Arial" w:cs="Arial"/>
          <w:color w:val="303030"/>
        </w:rPr>
        <w:t>The group will meet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every 2 months.</w:t>
      </w:r>
    </w:p>
    <w:p w14:paraId="06B2AD3D" w14:textId="76883E22" w:rsidR="00D72B35" w:rsidRDefault="00D72B35" w:rsidP="00D72B35">
      <w:pPr>
        <w:pStyle w:val="s10"/>
        <w:spacing w:before="0" w:beforeAutospacing="0" w:after="45" w:afterAutospacing="0"/>
        <w:ind w:left="420" w:hanging="4200"/>
        <w:rPr>
          <w:rStyle w:val="s6"/>
          <w:rFonts w:ascii="Arial" w:hAnsi="Arial" w:cs="Arial"/>
          <w:color w:val="303030"/>
        </w:rPr>
      </w:pPr>
      <w:r>
        <w:rPr>
          <w:rStyle w:val="s6"/>
          <w:rFonts w:ascii="Arial" w:hAnsi="Arial" w:cs="Arial"/>
          <w:color w:val="303030"/>
        </w:rPr>
        <w:t>4.2 </w:t>
      </w:r>
      <w:r>
        <w:rPr>
          <w:rFonts w:ascii="Arial" w:hAnsi="Arial" w:cs="Arial"/>
        </w:rPr>
        <w:t>​</w:t>
      </w:r>
      <w:r>
        <w:rPr>
          <w:rStyle w:val="s6"/>
          <w:rFonts w:ascii="Arial" w:hAnsi="Arial" w:cs="Arial"/>
          <w:color w:val="303030"/>
        </w:rPr>
        <w:t>An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9"/>
          <w:rFonts w:ascii="Arial" w:hAnsi="Arial" w:cs="Arial"/>
        </w:rPr>
        <w:t xml:space="preserve">Annual General </w:t>
      </w:r>
      <w:r>
        <w:rPr>
          <w:rStyle w:val="s9"/>
          <w:rFonts w:ascii="Arial" w:hAnsi="Arial" w:cs="Arial"/>
        </w:rPr>
        <w:tab/>
      </w:r>
      <w:r w:rsidR="006A6DAA">
        <w:rPr>
          <w:rStyle w:val="s9"/>
          <w:rFonts w:ascii="Arial" w:hAnsi="Arial" w:cs="Arial"/>
        </w:rPr>
        <w:t>an</w:t>
      </w:r>
      <w:r w:rsidR="003F37B1">
        <w:rPr>
          <w:rStyle w:val="s9"/>
          <w:rFonts w:ascii="Arial" w:hAnsi="Arial" w:cs="Arial"/>
        </w:rPr>
        <w:t xml:space="preserve"> AGM </w:t>
      </w:r>
      <w:r>
        <w:rPr>
          <w:rStyle w:val="s6"/>
          <w:rFonts w:ascii="Arial" w:hAnsi="Arial" w:cs="Arial"/>
          <w:color w:val="303030"/>
        </w:rPr>
        <w:t>will be held once a year to elect officers.</w:t>
      </w:r>
    </w:p>
    <w:p w14:paraId="503AD587" w14:textId="77777777" w:rsidR="00D72B35" w:rsidRDefault="00D72B35" w:rsidP="00D72B35">
      <w:pPr>
        <w:pStyle w:val="s10"/>
        <w:spacing w:before="0" w:beforeAutospacing="0" w:after="45" w:afterAutospacing="0"/>
        <w:ind w:left="420" w:hanging="4200"/>
      </w:pPr>
    </w:p>
    <w:p w14:paraId="1C437E21" w14:textId="106723FA" w:rsidR="00D72B35" w:rsidRDefault="00D72B35" w:rsidP="00D72B35">
      <w:pPr>
        <w:pStyle w:val="s5"/>
        <w:spacing w:before="0" w:beforeAutospacing="0" w:after="0" w:afterAutospacing="0"/>
        <w:rPr>
          <w:rStyle w:val="s4"/>
          <w:rFonts w:ascii="Arial" w:hAnsi="Arial" w:cs="Arial"/>
          <w:b/>
          <w:bCs/>
          <w:color w:val="303030"/>
          <w:u w:val="single"/>
        </w:rPr>
      </w:pPr>
      <w:r>
        <w:rPr>
          <w:rFonts w:ascii="Arial" w:hAnsi="Arial" w:cs="Arial"/>
        </w:rPr>
        <w:t> </w:t>
      </w:r>
      <w:r>
        <w:rPr>
          <w:rStyle w:val="s4"/>
          <w:rFonts w:ascii="Arial" w:hAnsi="Arial" w:cs="Arial"/>
          <w:b/>
          <w:bCs/>
          <w:color w:val="303030"/>
          <w:u w:val="single"/>
        </w:rPr>
        <w:t>5. </w:t>
      </w:r>
      <w:r>
        <w:rPr>
          <w:rFonts w:ascii="Arial" w:hAnsi="Arial" w:cs="Arial"/>
        </w:rPr>
        <w:t>​</w:t>
      </w:r>
      <w:r>
        <w:rPr>
          <w:rStyle w:val="s4"/>
          <w:rFonts w:ascii="Arial" w:hAnsi="Arial" w:cs="Arial"/>
          <w:b/>
          <w:bCs/>
          <w:color w:val="303030"/>
          <w:u w:val="single"/>
        </w:rPr>
        <w:t>Minutes</w:t>
      </w:r>
      <w:r>
        <w:rPr>
          <w:rStyle w:val="apple-converted-space"/>
          <w:rFonts w:ascii="Arial" w:hAnsi="Arial" w:cs="Arial"/>
          <w:color w:val="303030"/>
          <w:u w:val="single"/>
        </w:rPr>
        <w:t> </w:t>
      </w:r>
      <w:r>
        <w:rPr>
          <w:rStyle w:val="s4"/>
          <w:rFonts w:ascii="Arial" w:hAnsi="Arial" w:cs="Arial"/>
          <w:b/>
          <w:bCs/>
          <w:color w:val="303030"/>
          <w:u w:val="single"/>
        </w:rPr>
        <w:t>/</w:t>
      </w:r>
      <w:r>
        <w:rPr>
          <w:rStyle w:val="apple-converted-space"/>
          <w:rFonts w:ascii="Arial" w:hAnsi="Arial" w:cs="Arial"/>
          <w:b/>
          <w:bCs/>
          <w:color w:val="303030"/>
          <w:u w:val="single"/>
        </w:rPr>
        <w:t> </w:t>
      </w:r>
      <w:r>
        <w:rPr>
          <w:rStyle w:val="s4"/>
          <w:rFonts w:ascii="Arial" w:hAnsi="Arial" w:cs="Arial"/>
          <w:b/>
          <w:bCs/>
          <w:color w:val="303030"/>
          <w:u w:val="single"/>
        </w:rPr>
        <w:t>PPG</w:t>
      </w:r>
      <w:r>
        <w:rPr>
          <w:rStyle w:val="apple-converted-space"/>
          <w:rFonts w:ascii="Arial" w:hAnsi="Arial" w:cs="Arial"/>
          <w:b/>
          <w:bCs/>
          <w:color w:val="303030"/>
          <w:u w:val="single"/>
        </w:rPr>
        <w:t> </w:t>
      </w:r>
      <w:r>
        <w:rPr>
          <w:rStyle w:val="s4"/>
          <w:rFonts w:ascii="Arial" w:hAnsi="Arial" w:cs="Arial"/>
          <w:b/>
          <w:bCs/>
          <w:color w:val="303030"/>
          <w:u w:val="single"/>
        </w:rPr>
        <w:t>Communication</w:t>
      </w:r>
    </w:p>
    <w:p w14:paraId="52651D23" w14:textId="3CF38D53" w:rsidR="00D72B35" w:rsidRDefault="00D72B35" w:rsidP="00D72B35">
      <w:pPr>
        <w:pStyle w:val="s5"/>
        <w:spacing w:before="0" w:beforeAutospacing="0" w:after="0" w:afterAutospacing="0"/>
        <w:rPr>
          <w:rStyle w:val="s6"/>
          <w:rFonts w:ascii="Arial" w:hAnsi="Arial" w:cs="Arial"/>
          <w:color w:val="303030"/>
        </w:rPr>
      </w:pPr>
      <w:r>
        <w:rPr>
          <w:rStyle w:val="s6"/>
          <w:rFonts w:ascii="Arial" w:hAnsi="Arial" w:cs="Arial"/>
          <w:color w:val="303030"/>
        </w:rPr>
        <w:t>5.1</w:t>
      </w:r>
      <w:r>
        <w:rPr>
          <w:rFonts w:ascii="Arial" w:hAnsi="Arial" w:cs="Arial"/>
        </w:rPr>
        <w:t>​ </w:t>
      </w:r>
      <w:r w:rsidR="00C459E0">
        <w:rPr>
          <w:rFonts w:ascii="Arial" w:hAnsi="Arial" w:cs="Arial"/>
        </w:rPr>
        <w:t xml:space="preserve"> </w:t>
      </w:r>
      <w:r w:rsidR="007F5A50">
        <w:rPr>
          <w:rFonts w:ascii="Arial" w:hAnsi="Arial" w:cs="Arial"/>
        </w:rPr>
        <w:t xml:space="preserve">  </w:t>
      </w:r>
      <w:r>
        <w:rPr>
          <w:rStyle w:val="s6"/>
          <w:rFonts w:ascii="Arial" w:hAnsi="Arial" w:cs="Arial"/>
          <w:color w:val="303030"/>
        </w:rPr>
        <w:t>Meetings will have an agenda and minutes.</w:t>
      </w:r>
    </w:p>
    <w:p w14:paraId="744B863B" w14:textId="77777777" w:rsidR="007F5A50" w:rsidRDefault="00C459E0" w:rsidP="007F5A50">
      <w:pPr>
        <w:pStyle w:val="s10"/>
        <w:spacing w:before="0" w:beforeAutospacing="0" w:after="45" w:afterAutospacing="0"/>
        <w:rPr>
          <w:rStyle w:val="s9"/>
          <w:rFonts w:ascii="Arial" w:hAnsi="Arial" w:cs="Arial"/>
        </w:rPr>
      </w:pPr>
      <w:r w:rsidRPr="00C459E0">
        <w:rPr>
          <w:rStyle w:val="s6"/>
          <w:rFonts w:ascii="Arial" w:hAnsi="Arial" w:cs="Arial"/>
          <w:color w:val="303030"/>
        </w:rPr>
        <w:t>5.2</w:t>
      </w:r>
      <w:r w:rsidRPr="00C459E0">
        <w:rPr>
          <w:rFonts w:ascii="Arial" w:hAnsi="Arial" w:cs="Arial"/>
        </w:rPr>
        <w:t>​</w:t>
      </w:r>
      <w:r>
        <w:rPr>
          <w:rFonts w:ascii="Arial" w:hAnsi="Arial" w:cs="Arial"/>
        </w:rPr>
        <w:t xml:space="preserve"> </w:t>
      </w:r>
      <w:r w:rsidRPr="00C459E0">
        <w:rPr>
          <w:rFonts w:ascii="Arial" w:hAnsi="Arial" w:cs="Arial"/>
        </w:rPr>
        <w:t> </w:t>
      </w:r>
      <w:r w:rsidR="007F5A50">
        <w:rPr>
          <w:rFonts w:ascii="Arial" w:hAnsi="Arial" w:cs="Arial"/>
        </w:rPr>
        <w:t xml:space="preserve">  </w:t>
      </w:r>
      <w:r w:rsidRPr="00C459E0">
        <w:rPr>
          <w:rStyle w:val="s6"/>
          <w:rFonts w:ascii="Arial" w:hAnsi="Arial" w:cs="Arial"/>
          <w:color w:val="303030"/>
        </w:rPr>
        <w:t>Minutes of the meetings will be available</w:t>
      </w:r>
      <w:r w:rsidRPr="00C459E0">
        <w:rPr>
          <w:rStyle w:val="apple-converted-space"/>
          <w:rFonts w:ascii="Arial" w:hAnsi="Arial" w:cs="Arial"/>
          <w:color w:val="303030"/>
        </w:rPr>
        <w:t> </w:t>
      </w:r>
      <w:r w:rsidRPr="00C459E0">
        <w:rPr>
          <w:rStyle w:val="s9"/>
          <w:rFonts w:ascii="Arial" w:hAnsi="Arial" w:cs="Arial"/>
        </w:rPr>
        <w:t>no later than</w:t>
      </w:r>
      <w:r w:rsidRPr="00C459E0">
        <w:rPr>
          <w:rStyle w:val="apple-converted-space"/>
          <w:rFonts w:ascii="Arial" w:hAnsi="Arial" w:cs="Arial"/>
        </w:rPr>
        <w:t> </w:t>
      </w:r>
      <w:r w:rsidRPr="00C459E0">
        <w:rPr>
          <w:rStyle w:val="s9"/>
          <w:rFonts w:ascii="Arial" w:hAnsi="Arial" w:cs="Arial"/>
        </w:rPr>
        <w:t>four</w:t>
      </w:r>
      <w:r w:rsidRPr="00C459E0">
        <w:rPr>
          <w:rStyle w:val="apple-converted-space"/>
          <w:rFonts w:ascii="Arial" w:hAnsi="Arial" w:cs="Arial"/>
        </w:rPr>
        <w:t> </w:t>
      </w:r>
      <w:r w:rsidRPr="00C459E0">
        <w:rPr>
          <w:rStyle w:val="s9"/>
          <w:rFonts w:ascii="Arial" w:hAnsi="Arial" w:cs="Arial"/>
        </w:rPr>
        <w:t xml:space="preserve">weeks after each meeting </w:t>
      </w:r>
      <w:r>
        <w:rPr>
          <w:rStyle w:val="s9"/>
          <w:rFonts w:ascii="Arial" w:hAnsi="Arial" w:cs="Arial"/>
        </w:rPr>
        <w:t xml:space="preserve"> </w:t>
      </w:r>
    </w:p>
    <w:p w14:paraId="6AEC362E" w14:textId="61101507" w:rsidR="007F5A50" w:rsidRPr="00C459E0" w:rsidRDefault="007F5A50" w:rsidP="007F5A50">
      <w:pPr>
        <w:pStyle w:val="s10"/>
        <w:spacing w:before="0" w:beforeAutospacing="0" w:after="45" w:afterAutospacing="0"/>
      </w:pPr>
      <w:r>
        <w:rPr>
          <w:rStyle w:val="s9"/>
          <w:rFonts w:ascii="Arial" w:hAnsi="Arial" w:cs="Arial"/>
        </w:rPr>
        <w:t xml:space="preserve">         for</w:t>
      </w:r>
      <w:r w:rsidRPr="00C459E0">
        <w:rPr>
          <w:rStyle w:val="apple-converted-space"/>
          <w:rFonts w:ascii="Arial" w:hAnsi="Arial" w:cs="Arial"/>
          <w:color w:val="303030"/>
        </w:rPr>
        <w:t> </w:t>
      </w:r>
      <w:r w:rsidRPr="00C459E0">
        <w:rPr>
          <w:rStyle w:val="s6"/>
          <w:rFonts w:ascii="Arial" w:hAnsi="Arial" w:cs="Arial"/>
          <w:color w:val="303030"/>
        </w:rPr>
        <w:t>PPG members, Doctors and Staff.</w:t>
      </w:r>
    </w:p>
    <w:p w14:paraId="1ED76ACE" w14:textId="7B8BDAE8" w:rsidR="00D72B35" w:rsidRDefault="00D72B35" w:rsidP="00C459E0">
      <w:pPr>
        <w:pStyle w:val="s10"/>
        <w:spacing w:before="0" w:beforeAutospacing="0" w:after="45" w:afterAutospacing="0"/>
      </w:pPr>
      <w:r w:rsidRPr="00C459E0">
        <w:rPr>
          <w:rStyle w:val="s6"/>
          <w:rFonts w:ascii="Arial" w:hAnsi="Arial" w:cs="Arial"/>
          <w:color w:val="303030"/>
        </w:rPr>
        <w:t>5.3</w:t>
      </w:r>
      <w:r w:rsidRPr="00C459E0">
        <w:rPr>
          <w:rFonts w:ascii="Arial" w:hAnsi="Arial" w:cs="Arial"/>
        </w:rPr>
        <w:t>​ </w:t>
      </w:r>
      <w:r w:rsidR="007F5A50">
        <w:rPr>
          <w:rFonts w:ascii="Arial" w:hAnsi="Arial" w:cs="Arial"/>
        </w:rPr>
        <w:t xml:space="preserve">   </w:t>
      </w:r>
      <w:r w:rsidRPr="00C459E0">
        <w:rPr>
          <w:rStyle w:val="s6"/>
          <w:rFonts w:ascii="Arial" w:hAnsi="Arial" w:cs="Arial"/>
          <w:color w:val="303030"/>
        </w:rPr>
        <w:t>Agendas will be issued</w:t>
      </w:r>
      <w:r w:rsidRPr="00C459E0">
        <w:rPr>
          <w:rStyle w:val="apple-converted-space"/>
          <w:rFonts w:ascii="Arial" w:hAnsi="Arial" w:cs="Arial"/>
          <w:color w:val="303030"/>
        </w:rPr>
        <w:t> </w:t>
      </w:r>
      <w:r w:rsidRPr="00C459E0">
        <w:rPr>
          <w:rStyle w:val="s6"/>
          <w:rFonts w:ascii="Arial" w:hAnsi="Arial" w:cs="Arial"/>
          <w:color w:val="303030"/>
        </w:rPr>
        <w:t>two</w:t>
      </w:r>
      <w:r w:rsidRPr="00C459E0">
        <w:rPr>
          <w:rStyle w:val="apple-converted-space"/>
          <w:rFonts w:ascii="Arial" w:hAnsi="Arial" w:cs="Arial"/>
          <w:color w:val="303030"/>
        </w:rPr>
        <w:t> </w:t>
      </w:r>
      <w:r w:rsidRPr="00C459E0">
        <w:rPr>
          <w:rStyle w:val="s6"/>
          <w:rFonts w:ascii="Arial" w:hAnsi="Arial" w:cs="Arial"/>
          <w:color w:val="303030"/>
        </w:rPr>
        <w:t>weeks in advance of meetings</w:t>
      </w:r>
      <w:r>
        <w:rPr>
          <w:rStyle w:val="s6"/>
          <w:rFonts w:ascii="Arial" w:hAnsi="Arial" w:cs="Arial"/>
          <w:color w:val="303030"/>
        </w:rPr>
        <w:t>.</w:t>
      </w:r>
    </w:p>
    <w:p w14:paraId="5C2972C8" w14:textId="57C4D5F9" w:rsidR="007F5A50" w:rsidRDefault="00D72B35" w:rsidP="007F5A50">
      <w:pPr>
        <w:pStyle w:val="s10"/>
        <w:spacing w:before="0" w:beforeAutospacing="0" w:after="45" w:afterAutospacing="0"/>
        <w:ind w:left="420" w:hanging="420"/>
      </w:pPr>
      <w:r>
        <w:rPr>
          <w:rStyle w:val="s6"/>
          <w:rFonts w:ascii="Arial" w:hAnsi="Arial" w:cs="Arial"/>
          <w:color w:val="303030"/>
        </w:rPr>
        <w:t>5.4</w:t>
      </w:r>
      <w:r>
        <w:rPr>
          <w:rFonts w:ascii="Arial" w:hAnsi="Arial" w:cs="Arial"/>
        </w:rPr>
        <w:t>​ </w:t>
      </w:r>
      <w:r w:rsidR="007F5A50">
        <w:rPr>
          <w:rFonts w:ascii="Arial" w:hAnsi="Arial" w:cs="Arial"/>
        </w:rPr>
        <w:t xml:space="preserve">   </w:t>
      </w:r>
      <w:r>
        <w:rPr>
          <w:rStyle w:val="s6"/>
          <w:rFonts w:ascii="Arial" w:hAnsi="Arial" w:cs="Arial"/>
          <w:color w:val="303030"/>
        </w:rPr>
        <w:t>Items for inclusion on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meeting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agendas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>must be submitted to the Chair</w:t>
      </w:r>
      <w:r>
        <w:rPr>
          <w:rStyle w:val="apple-converted-space"/>
          <w:rFonts w:ascii="Arial" w:hAnsi="Arial" w:cs="Arial"/>
          <w:color w:val="303030"/>
        </w:rPr>
        <w:t> </w:t>
      </w:r>
      <w:r>
        <w:rPr>
          <w:rStyle w:val="s6"/>
          <w:rFonts w:ascii="Arial" w:hAnsi="Arial" w:cs="Arial"/>
          <w:color w:val="303030"/>
        </w:rPr>
        <w:t xml:space="preserve">three weeks in </w:t>
      </w:r>
      <w:r w:rsidR="007F5A50">
        <w:rPr>
          <w:rStyle w:val="s6"/>
          <w:rFonts w:ascii="Arial" w:hAnsi="Arial" w:cs="Arial"/>
          <w:color w:val="303030"/>
        </w:rPr>
        <w:t xml:space="preserve">                                               </w:t>
      </w:r>
      <w:r w:rsidR="007F5A50" w:rsidRPr="007F5A50">
        <w:rPr>
          <w:rStyle w:val="s5"/>
          <w:rFonts w:ascii="Arial" w:hAnsi="Arial" w:cs="Arial"/>
          <w:color w:val="303030"/>
        </w:rPr>
        <w:t xml:space="preserve"> </w:t>
      </w:r>
      <w:r w:rsidR="007F5A50">
        <w:rPr>
          <w:rStyle w:val="s6"/>
          <w:rFonts w:ascii="Arial" w:hAnsi="Arial" w:cs="Arial"/>
          <w:color w:val="303030"/>
        </w:rPr>
        <w:t>advance of meetings.</w:t>
      </w:r>
    </w:p>
    <w:p w14:paraId="4D219781" w14:textId="398AEC27" w:rsidR="00D72B35" w:rsidRDefault="00D72B35" w:rsidP="007F5A50">
      <w:pPr>
        <w:pStyle w:val="s10"/>
        <w:spacing w:before="0" w:beforeAutospacing="0" w:after="45" w:afterAutospacing="0"/>
      </w:pPr>
      <w:r>
        <w:rPr>
          <w:rStyle w:val="s6"/>
          <w:rFonts w:ascii="Arial" w:hAnsi="Arial" w:cs="Arial"/>
          <w:color w:val="303030"/>
        </w:rPr>
        <w:t>5.5 </w:t>
      </w:r>
      <w:r>
        <w:rPr>
          <w:rFonts w:ascii="Arial" w:hAnsi="Arial" w:cs="Arial"/>
        </w:rPr>
        <w:t>​</w:t>
      </w:r>
      <w:r w:rsidR="007F5A50">
        <w:rPr>
          <w:rFonts w:ascii="Arial" w:hAnsi="Arial" w:cs="Arial"/>
        </w:rPr>
        <w:t xml:space="preserve">   </w:t>
      </w:r>
      <w:r>
        <w:rPr>
          <w:rStyle w:val="s9"/>
          <w:rFonts w:ascii="Arial" w:hAnsi="Arial" w:cs="Arial"/>
        </w:rPr>
        <w:t>A</w:t>
      </w:r>
      <w:r>
        <w:rPr>
          <w:rStyle w:val="apple-converted-space"/>
          <w:rFonts w:ascii="Arial" w:hAnsi="Arial" w:cs="Arial"/>
        </w:rPr>
        <w:t> </w:t>
      </w:r>
      <w:r>
        <w:rPr>
          <w:rStyle w:val="s9"/>
          <w:rFonts w:ascii="Arial" w:hAnsi="Arial" w:cs="Arial"/>
        </w:rPr>
        <w:t>Hardwicke House Practice member will be responsible for taking</w:t>
      </w:r>
      <w:r>
        <w:rPr>
          <w:rStyle w:val="apple-converted-space"/>
          <w:rFonts w:ascii="Arial" w:hAnsi="Arial" w:cs="Arial"/>
        </w:rPr>
        <w:t> </w:t>
      </w:r>
      <w:r>
        <w:rPr>
          <w:rStyle w:val="s9"/>
          <w:rFonts w:ascii="Arial" w:hAnsi="Arial" w:cs="Arial"/>
        </w:rPr>
        <w:t>meeting</w:t>
      </w:r>
      <w:r>
        <w:rPr>
          <w:rStyle w:val="apple-converted-space"/>
          <w:rFonts w:ascii="Arial" w:hAnsi="Arial" w:cs="Arial"/>
        </w:rPr>
        <w:t> </w:t>
      </w:r>
      <w:r>
        <w:rPr>
          <w:rStyle w:val="s9"/>
          <w:rFonts w:ascii="Arial" w:hAnsi="Arial" w:cs="Arial"/>
        </w:rPr>
        <w:t>minutes.</w:t>
      </w:r>
    </w:p>
    <w:p w14:paraId="1CBE019D" w14:textId="77777777" w:rsidR="00D72B35" w:rsidRDefault="00D72B35" w:rsidP="00D72B35">
      <w:pPr>
        <w:pStyle w:val="s5"/>
        <w:spacing w:before="0" w:beforeAutospacing="0" w:after="45" w:afterAutospacing="0"/>
      </w:pPr>
      <w:r>
        <w:rPr>
          <w:rFonts w:ascii="Arial" w:hAnsi="Arial" w:cs="Arial"/>
        </w:rPr>
        <w:t> </w:t>
      </w:r>
    </w:p>
    <w:p w14:paraId="40509E08" w14:textId="77777777" w:rsidR="00D72B35" w:rsidRDefault="00D72B35" w:rsidP="00D72B35">
      <w:pPr>
        <w:pStyle w:val="s5"/>
        <w:spacing w:before="0" w:beforeAutospacing="0" w:after="45" w:afterAutospacing="0"/>
        <w:rPr>
          <w:rStyle w:val="s12"/>
          <w:rFonts w:ascii="Arial" w:hAnsi="Arial" w:cs="Arial"/>
          <w:b/>
          <w:bCs/>
          <w:u w:val="single"/>
        </w:rPr>
      </w:pPr>
      <w:r>
        <w:rPr>
          <w:rStyle w:val="s12"/>
          <w:rFonts w:ascii="Arial" w:hAnsi="Arial" w:cs="Arial"/>
          <w:b/>
          <w:bCs/>
          <w:u w:val="single"/>
        </w:rPr>
        <w:t>6.</w:t>
      </w:r>
      <w:r>
        <w:rPr>
          <w:rFonts w:ascii="Arial" w:hAnsi="Arial" w:cs="Arial"/>
        </w:rPr>
        <w:t>​ </w:t>
      </w:r>
      <w:r>
        <w:rPr>
          <w:rStyle w:val="s12"/>
          <w:rFonts w:ascii="Arial" w:hAnsi="Arial" w:cs="Arial"/>
          <w:b/>
          <w:bCs/>
          <w:u w:val="single"/>
        </w:rPr>
        <w:t>Confidentiality</w:t>
      </w:r>
    </w:p>
    <w:p w14:paraId="6FCB6302" w14:textId="7D1D6DDE" w:rsidR="00D72B35" w:rsidRDefault="00D72B35" w:rsidP="00D72B35">
      <w:pPr>
        <w:pStyle w:val="s5"/>
        <w:spacing w:before="0" w:beforeAutospacing="0" w:after="45" w:afterAutospacing="0"/>
      </w:pPr>
      <w:r>
        <w:rPr>
          <w:rStyle w:val="s9"/>
          <w:rFonts w:ascii="Arial" w:hAnsi="Arial" w:cs="Arial"/>
        </w:rPr>
        <w:t>6.1</w:t>
      </w:r>
      <w:r>
        <w:rPr>
          <w:rFonts w:ascii="Arial" w:hAnsi="Arial" w:cs="Arial"/>
        </w:rPr>
        <w:t>​ </w:t>
      </w:r>
      <w:r w:rsidR="007F5A50">
        <w:rPr>
          <w:rFonts w:ascii="Arial" w:hAnsi="Arial" w:cs="Arial"/>
        </w:rPr>
        <w:t xml:space="preserve">   </w:t>
      </w:r>
      <w:r>
        <w:rPr>
          <w:rStyle w:val="s6"/>
          <w:rFonts w:ascii="Arial" w:hAnsi="Arial" w:cs="Arial"/>
          <w:color w:val="303030"/>
        </w:rPr>
        <w:t>Members will agree to treat items discussed as confidential where appropriate.</w:t>
      </w:r>
    </w:p>
    <w:p w14:paraId="68A23637" w14:textId="77777777" w:rsidR="00D72B35" w:rsidRDefault="00D72B35" w:rsidP="00D72B35">
      <w:pPr>
        <w:pStyle w:val="s5"/>
        <w:spacing w:before="0" w:beforeAutospacing="0" w:after="45" w:afterAutospacing="0"/>
      </w:pPr>
      <w:r>
        <w:rPr>
          <w:rFonts w:ascii="Arial" w:hAnsi="Arial" w:cs="Arial"/>
        </w:rPr>
        <w:t> </w:t>
      </w:r>
    </w:p>
    <w:p w14:paraId="3206CACD" w14:textId="77777777" w:rsidR="00D72B35" w:rsidRDefault="00D72B35" w:rsidP="00D72B35">
      <w:pPr>
        <w:pStyle w:val="s5"/>
        <w:spacing w:before="0" w:beforeAutospacing="0" w:after="45" w:afterAutospacing="0"/>
        <w:rPr>
          <w:rStyle w:val="s12"/>
          <w:rFonts w:ascii="Arial" w:hAnsi="Arial" w:cs="Arial"/>
          <w:b/>
          <w:bCs/>
          <w:u w:val="single"/>
        </w:rPr>
      </w:pPr>
      <w:r>
        <w:rPr>
          <w:rStyle w:val="s12"/>
          <w:rFonts w:ascii="Arial" w:hAnsi="Arial" w:cs="Arial"/>
          <w:b/>
          <w:bCs/>
          <w:u w:val="single"/>
        </w:rPr>
        <w:t>7.</w:t>
      </w:r>
      <w:r>
        <w:rPr>
          <w:rFonts w:ascii="Arial" w:hAnsi="Arial" w:cs="Arial"/>
        </w:rPr>
        <w:t>​ </w:t>
      </w:r>
      <w:r>
        <w:rPr>
          <w:rStyle w:val="s12"/>
          <w:rFonts w:ascii="Arial" w:hAnsi="Arial" w:cs="Arial"/>
          <w:b/>
          <w:bCs/>
          <w:u w:val="single"/>
        </w:rPr>
        <w:t>Review</w:t>
      </w:r>
    </w:p>
    <w:p w14:paraId="499EE6C0" w14:textId="30D639A0" w:rsidR="00D72B35" w:rsidRDefault="00D72B35" w:rsidP="00373AFC">
      <w:pPr>
        <w:pStyle w:val="s10"/>
        <w:spacing w:before="0" w:beforeAutospacing="0" w:after="45" w:afterAutospacing="0"/>
      </w:pPr>
      <w:r>
        <w:rPr>
          <w:rStyle w:val="s9"/>
          <w:rFonts w:ascii="Arial" w:hAnsi="Arial" w:cs="Arial"/>
        </w:rPr>
        <w:t>7.1</w:t>
      </w:r>
      <w:r>
        <w:rPr>
          <w:rFonts w:ascii="Arial" w:hAnsi="Arial" w:cs="Arial"/>
        </w:rPr>
        <w:t>​ </w:t>
      </w:r>
      <w:r w:rsidR="007F5A50">
        <w:rPr>
          <w:rFonts w:ascii="Arial" w:hAnsi="Arial" w:cs="Arial"/>
        </w:rPr>
        <w:t xml:space="preserve">   </w:t>
      </w:r>
      <w:r>
        <w:rPr>
          <w:rStyle w:val="s9"/>
          <w:rFonts w:ascii="Arial" w:hAnsi="Arial" w:cs="Arial"/>
        </w:rPr>
        <w:t>The Terms of Reference will be reviewed annually or earlier if required.</w:t>
      </w:r>
    </w:p>
    <w:p w14:paraId="70072A24" w14:textId="77777777" w:rsidR="00D72B35" w:rsidRDefault="00D72B35" w:rsidP="00D72B35">
      <w:pPr>
        <w:pStyle w:val="s5"/>
        <w:spacing w:before="0" w:beforeAutospacing="0" w:after="45" w:afterAutospacing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5BC121DD" w14:textId="77777777" w:rsidR="00D04C36" w:rsidRDefault="00D04C36" w:rsidP="00D72B35">
      <w:pPr>
        <w:pStyle w:val="s5"/>
        <w:spacing w:before="0" w:beforeAutospacing="0" w:after="45" w:afterAutospacing="0"/>
      </w:pPr>
    </w:p>
    <w:p w14:paraId="02D8DEEF" w14:textId="3F29A472" w:rsidR="00D04C36" w:rsidRDefault="00D72B35" w:rsidP="00D04C36">
      <w:pPr>
        <w:pStyle w:val="s5"/>
        <w:spacing w:before="0" w:beforeAutospacing="0" w:after="0" w:afterAutospacing="0"/>
        <w:rPr>
          <w:rStyle w:val="s9"/>
          <w:rFonts w:ascii="Arial" w:hAnsi="Arial" w:cs="Arial"/>
        </w:rPr>
      </w:pPr>
      <w:r>
        <w:rPr>
          <w:rStyle w:val="s9"/>
          <w:rFonts w:ascii="Arial" w:hAnsi="Arial" w:cs="Arial"/>
        </w:rPr>
        <w:t>These Terms of Reference were reviewed on 1</w:t>
      </w:r>
      <w:r w:rsidR="00C459E0">
        <w:rPr>
          <w:rStyle w:val="s9"/>
          <w:rFonts w:ascii="Arial" w:hAnsi="Arial" w:cs="Arial"/>
        </w:rPr>
        <w:t>2</w:t>
      </w:r>
      <w:r w:rsidR="00373AFC" w:rsidRPr="00373AFC">
        <w:rPr>
          <w:rStyle w:val="s9"/>
          <w:rFonts w:ascii="Arial" w:hAnsi="Arial" w:cs="Arial"/>
          <w:vertAlign w:val="superscript"/>
        </w:rPr>
        <w:t>th</w:t>
      </w:r>
      <w:r w:rsidR="00373AFC">
        <w:rPr>
          <w:rStyle w:val="s9"/>
          <w:rFonts w:ascii="Arial" w:hAnsi="Arial" w:cs="Arial"/>
        </w:rPr>
        <w:t xml:space="preserve"> February </w:t>
      </w:r>
      <w:r>
        <w:rPr>
          <w:rStyle w:val="s9"/>
          <w:rFonts w:ascii="Arial" w:hAnsi="Arial" w:cs="Arial"/>
        </w:rPr>
        <w:t>202</w:t>
      </w:r>
      <w:r w:rsidR="00C459E0">
        <w:rPr>
          <w:rStyle w:val="s9"/>
          <w:rFonts w:ascii="Arial" w:hAnsi="Arial" w:cs="Arial"/>
        </w:rPr>
        <w:t>5</w:t>
      </w:r>
    </w:p>
    <w:p w14:paraId="10F2CBFE" w14:textId="77777777" w:rsidR="00D04C36" w:rsidRDefault="00D04C36" w:rsidP="00D04C36">
      <w:pPr>
        <w:pStyle w:val="s5"/>
        <w:spacing w:before="0" w:beforeAutospacing="0" w:after="0" w:afterAutospacing="0"/>
        <w:rPr>
          <w:rStyle w:val="s9"/>
          <w:rFonts w:ascii="Arial" w:hAnsi="Arial" w:cs="Arial"/>
        </w:rPr>
      </w:pPr>
    </w:p>
    <w:p w14:paraId="3EBE0E8C" w14:textId="77777777" w:rsidR="00775A29" w:rsidRDefault="00775A29"/>
    <w:sectPr w:rsidR="00775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35"/>
    <w:rsid w:val="00373AFC"/>
    <w:rsid w:val="003F2B02"/>
    <w:rsid w:val="003F37B1"/>
    <w:rsid w:val="0040736E"/>
    <w:rsid w:val="004E6FEC"/>
    <w:rsid w:val="005265E4"/>
    <w:rsid w:val="005A17B4"/>
    <w:rsid w:val="006A6DAA"/>
    <w:rsid w:val="00775A29"/>
    <w:rsid w:val="007F5A50"/>
    <w:rsid w:val="00983AC6"/>
    <w:rsid w:val="00984E7E"/>
    <w:rsid w:val="00BF2643"/>
    <w:rsid w:val="00C459E0"/>
    <w:rsid w:val="00D04C36"/>
    <w:rsid w:val="00D72B35"/>
    <w:rsid w:val="00DF4617"/>
    <w:rsid w:val="00EA45CA"/>
    <w:rsid w:val="00F37D26"/>
    <w:rsid w:val="00F8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CBCBF"/>
  <w15:chartTrackingRefBased/>
  <w15:docId w15:val="{DFB48FE5-97C0-47E8-A5B9-322F3B66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35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rsid w:val="00D72B35"/>
    <w:pPr>
      <w:spacing w:before="100" w:beforeAutospacing="1" w:after="100" w:afterAutospacing="1"/>
    </w:pPr>
  </w:style>
  <w:style w:type="paragraph" w:customStyle="1" w:styleId="s5">
    <w:name w:val="s5"/>
    <w:basedOn w:val="Normal"/>
    <w:rsid w:val="00D72B35"/>
    <w:pPr>
      <w:spacing w:before="100" w:beforeAutospacing="1" w:after="100" w:afterAutospacing="1"/>
    </w:pPr>
  </w:style>
  <w:style w:type="paragraph" w:customStyle="1" w:styleId="s7">
    <w:name w:val="s7"/>
    <w:basedOn w:val="Normal"/>
    <w:rsid w:val="00D72B35"/>
    <w:pPr>
      <w:spacing w:before="100" w:beforeAutospacing="1" w:after="100" w:afterAutospacing="1"/>
    </w:pPr>
  </w:style>
  <w:style w:type="paragraph" w:customStyle="1" w:styleId="s10">
    <w:name w:val="s10"/>
    <w:basedOn w:val="Normal"/>
    <w:rsid w:val="00D72B35"/>
    <w:pPr>
      <w:spacing w:before="100" w:beforeAutospacing="1" w:after="100" w:afterAutospacing="1"/>
    </w:pPr>
  </w:style>
  <w:style w:type="paragraph" w:customStyle="1" w:styleId="s11">
    <w:name w:val="s11"/>
    <w:basedOn w:val="Normal"/>
    <w:rsid w:val="00D72B35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D72B35"/>
  </w:style>
  <w:style w:type="character" w:customStyle="1" w:styleId="apple-converted-space">
    <w:name w:val="apple-converted-space"/>
    <w:basedOn w:val="DefaultParagraphFont"/>
    <w:rsid w:val="00D72B35"/>
  </w:style>
  <w:style w:type="character" w:customStyle="1" w:styleId="s4">
    <w:name w:val="s4"/>
    <w:basedOn w:val="DefaultParagraphFont"/>
    <w:rsid w:val="00D72B35"/>
  </w:style>
  <w:style w:type="character" w:customStyle="1" w:styleId="s6">
    <w:name w:val="s6"/>
    <w:basedOn w:val="DefaultParagraphFont"/>
    <w:rsid w:val="00D72B35"/>
  </w:style>
  <w:style w:type="character" w:customStyle="1" w:styleId="s9">
    <w:name w:val="s9"/>
    <w:basedOn w:val="DefaultParagraphFont"/>
    <w:rsid w:val="00D72B35"/>
  </w:style>
  <w:style w:type="character" w:customStyle="1" w:styleId="s12">
    <w:name w:val="s12"/>
    <w:basedOn w:val="DefaultParagraphFont"/>
    <w:rsid w:val="00D72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Mealham</dc:creator>
  <cp:keywords/>
  <dc:description/>
  <cp:lastModifiedBy>Jean Mealham</cp:lastModifiedBy>
  <cp:revision>14</cp:revision>
  <cp:lastPrinted>2025-01-30T10:41:00Z</cp:lastPrinted>
  <dcterms:created xsi:type="dcterms:W3CDTF">2024-02-07T16:28:00Z</dcterms:created>
  <dcterms:modified xsi:type="dcterms:W3CDTF">2025-02-26T18:16:00Z</dcterms:modified>
</cp:coreProperties>
</file>